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A3" w:rsidRPr="005C13B7" w:rsidRDefault="006B2FA3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5C13B7">
        <w:rPr>
          <w:b/>
          <w:bCs/>
          <w:sz w:val="28"/>
          <w:szCs w:val="28"/>
        </w:rPr>
        <w:t>ОТЧЕТ</w:t>
      </w:r>
    </w:p>
    <w:p w:rsidR="006B2FA3" w:rsidRPr="005C13B7" w:rsidRDefault="006B2FA3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5C13B7">
        <w:rPr>
          <w:b/>
          <w:bCs/>
          <w:sz w:val="28"/>
          <w:szCs w:val="28"/>
        </w:rPr>
        <w:t>о выполнении муниципальных  программ</w:t>
      </w:r>
    </w:p>
    <w:p w:rsidR="006B2FA3" w:rsidRPr="005C13B7" w:rsidRDefault="006B2FA3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5C13B7">
        <w:rPr>
          <w:b/>
          <w:bCs/>
          <w:sz w:val="28"/>
          <w:szCs w:val="28"/>
        </w:rPr>
        <w:t>городского округа город Михайловка</w:t>
      </w:r>
    </w:p>
    <w:p w:rsidR="006B2FA3" w:rsidRPr="005C13B7" w:rsidRDefault="006B2FA3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5C13B7">
        <w:rPr>
          <w:b/>
          <w:bCs/>
          <w:sz w:val="28"/>
          <w:szCs w:val="28"/>
        </w:rPr>
        <w:t>за 2015 год</w:t>
      </w:r>
    </w:p>
    <w:p w:rsidR="006B2FA3" w:rsidRPr="005C13B7" w:rsidRDefault="006B2FA3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6B2FA3" w:rsidRPr="005C13B7" w:rsidRDefault="006B2FA3" w:rsidP="006273FF">
      <w:pPr>
        <w:spacing w:line="276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5C13B7">
        <w:rPr>
          <w:b/>
          <w:bCs/>
          <w:sz w:val="28"/>
          <w:szCs w:val="28"/>
        </w:rPr>
        <w:t>1. Финансирование муниципальных программ</w:t>
      </w:r>
    </w:p>
    <w:p w:rsidR="006B2FA3" w:rsidRPr="005C13B7" w:rsidRDefault="006B2FA3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6B2FA3" w:rsidRPr="005C13B7" w:rsidRDefault="006B2FA3" w:rsidP="008A33DA">
      <w:pPr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В течение отчетного периода на территории городского округа город Михайловка </w:t>
      </w:r>
      <w:r>
        <w:rPr>
          <w:sz w:val="28"/>
          <w:szCs w:val="28"/>
        </w:rPr>
        <w:t xml:space="preserve">Волгоградской области </w:t>
      </w:r>
      <w:r w:rsidRPr="005C13B7">
        <w:rPr>
          <w:sz w:val="28"/>
          <w:szCs w:val="28"/>
        </w:rPr>
        <w:t>осуществлялась реализация 2</w:t>
      </w:r>
      <w:r w:rsidR="000B56C1">
        <w:rPr>
          <w:sz w:val="28"/>
          <w:szCs w:val="28"/>
        </w:rPr>
        <w:t>6</w:t>
      </w:r>
      <w:r w:rsidRPr="005C13B7">
        <w:rPr>
          <w:sz w:val="28"/>
          <w:szCs w:val="28"/>
        </w:rPr>
        <w:t xml:space="preserve"> муниципальных программ (далее МП), с годовым плановым объемом финансирования </w:t>
      </w:r>
      <w:r w:rsidR="000B56C1">
        <w:rPr>
          <w:sz w:val="28"/>
          <w:szCs w:val="28"/>
        </w:rPr>
        <w:t>307 265</w:t>
      </w:r>
      <w:r>
        <w:rPr>
          <w:sz w:val="28"/>
          <w:szCs w:val="28"/>
        </w:rPr>
        <w:t>,</w:t>
      </w:r>
      <w:r w:rsidR="000A1088">
        <w:rPr>
          <w:sz w:val="28"/>
          <w:szCs w:val="28"/>
        </w:rPr>
        <w:t>8</w:t>
      </w:r>
      <w:r w:rsidRPr="005C13B7">
        <w:rPr>
          <w:sz w:val="28"/>
          <w:szCs w:val="28"/>
        </w:rPr>
        <w:t xml:space="preserve"> тыс.руб., в том числе: </w:t>
      </w:r>
    </w:p>
    <w:p w:rsidR="006B2FA3" w:rsidRPr="005C13B7" w:rsidRDefault="00A11BDC" w:rsidP="00574B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215</w:t>
      </w:r>
      <w:r w:rsidR="006B2FA3">
        <w:rPr>
          <w:sz w:val="28"/>
          <w:szCs w:val="28"/>
        </w:rPr>
        <w:t xml:space="preserve"> </w:t>
      </w:r>
      <w:r>
        <w:rPr>
          <w:sz w:val="28"/>
          <w:szCs w:val="28"/>
        </w:rPr>
        <w:t>710</w:t>
      </w:r>
      <w:r w:rsidR="006B2FA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6B2FA3" w:rsidRPr="005C13B7">
        <w:rPr>
          <w:sz w:val="28"/>
          <w:szCs w:val="28"/>
        </w:rPr>
        <w:t xml:space="preserve"> тыс.рублей – за счет средств бюджета городского округа (</w:t>
      </w:r>
      <w:r w:rsidR="0041163B">
        <w:rPr>
          <w:sz w:val="28"/>
          <w:szCs w:val="28"/>
        </w:rPr>
        <w:t>70</w:t>
      </w:r>
      <w:r w:rsidR="006B2FA3" w:rsidRPr="005C13B7">
        <w:rPr>
          <w:sz w:val="28"/>
          <w:szCs w:val="28"/>
        </w:rPr>
        <w:t>,</w:t>
      </w:r>
      <w:r w:rsidR="0041163B">
        <w:rPr>
          <w:sz w:val="28"/>
          <w:szCs w:val="28"/>
        </w:rPr>
        <w:t>2</w:t>
      </w:r>
      <w:r w:rsidR="006B2FA3" w:rsidRPr="005C13B7">
        <w:rPr>
          <w:sz w:val="28"/>
          <w:szCs w:val="28"/>
        </w:rPr>
        <w:t xml:space="preserve">% от общего объема финансирования муниципальных программ); </w:t>
      </w:r>
    </w:p>
    <w:p w:rsidR="006B2FA3" w:rsidRPr="005C13B7" w:rsidRDefault="000B56C1" w:rsidP="00F20C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6B2FA3">
        <w:rPr>
          <w:sz w:val="28"/>
          <w:szCs w:val="28"/>
        </w:rPr>
        <w:t> </w:t>
      </w:r>
      <w:r w:rsidR="00A11BDC">
        <w:rPr>
          <w:sz w:val="28"/>
          <w:szCs w:val="28"/>
        </w:rPr>
        <w:t>975</w:t>
      </w:r>
      <w:r w:rsidR="006B2FA3">
        <w:rPr>
          <w:sz w:val="28"/>
          <w:szCs w:val="28"/>
        </w:rPr>
        <w:t>,</w:t>
      </w:r>
      <w:r w:rsidR="00A11BDC">
        <w:rPr>
          <w:sz w:val="28"/>
          <w:szCs w:val="28"/>
        </w:rPr>
        <w:t>3</w:t>
      </w:r>
      <w:r w:rsidR="006B2FA3" w:rsidRPr="005C13B7">
        <w:rPr>
          <w:sz w:val="28"/>
          <w:szCs w:val="28"/>
        </w:rPr>
        <w:t xml:space="preserve"> тыс. рублей – за счет средств областного бюджета (</w:t>
      </w:r>
      <w:r w:rsidR="006B2FA3">
        <w:rPr>
          <w:sz w:val="28"/>
          <w:szCs w:val="28"/>
        </w:rPr>
        <w:t>1</w:t>
      </w:r>
      <w:r w:rsidR="0041163B">
        <w:rPr>
          <w:sz w:val="28"/>
          <w:szCs w:val="28"/>
        </w:rPr>
        <w:t>7</w:t>
      </w:r>
      <w:r w:rsidR="006B2FA3">
        <w:rPr>
          <w:sz w:val="28"/>
          <w:szCs w:val="28"/>
        </w:rPr>
        <w:t>,</w:t>
      </w:r>
      <w:r w:rsidR="0041163B">
        <w:rPr>
          <w:sz w:val="28"/>
          <w:szCs w:val="28"/>
        </w:rPr>
        <w:t>2</w:t>
      </w:r>
      <w:r w:rsidR="00C73339">
        <w:rPr>
          <w:sz w:val="28"/>
          <w:szCs w:val="28"/>
        </w:rPr>
        <w:t>%</w:t>
      </w:r>
      <w:r w:rsidR="006B2FA3" w:rsidRPr="005C13B7">
        <w:rPr>
          <w:sz w:val="28"/>
          <w:szCs w:val="28"/>
        </w:rPr>
        <w:t>);</w:t>
      </w:r>
    </w:p>
    <w:p w:rsidR="006B2FA3" w:rsidRPr="005C13B7" w:rsidRDefault="006B2FA3" w:rsidP="00F20C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6C1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0B56C1">
        <w:rPr>
          <w:sz w:val="28"/>
          <w:szCs w:val="28"/>
        </w:rPr>
        <w:t>580</w:t>
      </w:r>
      <w:r>
        <w:rPr>
          <w:sz w:val="28"/>
          <w:szCs w:val="28"/>
        </w:rPr>
        <w:t>,</w:t>
      </w:r>
      <w:r w:rsidR="000B56C1">
        <w:rPr>
          <w:sz w:val="28"/>
          <w:szCs w:val="28"/>
        </w:rPr>
        <w:t>3</w:t>
      </w:r>
      <w:r w:rsidRPr="005C13B7">
        <w:rPr>
          <w:sz w:val="28"/>
          <w:szCs w:val="28"/>
        </w:rPr>
        <w:t xml:space="preserve"> тыс.руб. – за счет средств федерального бюджета (</w:t>
      </w:r>
      <w:r>
        <w:rPr>
          <w:sz w:val="28"/>
          <w:szCs w:val="28"/>
        </w:rPr>
        <w:t>1</w:t>
      </w:r>
      <w:r w:rsidR="0041163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73339">
        <w:rPr>
          <w:sz w:val="28"/>
          <w:szCs w:val="28"/>
        </w:rPr>
        <w:t>6%</w:t>
      </w:r>
      <w:r w:rsidRPr="005C13B7">
        <w:rPr>
          <w:sz w:val="28"/>
          <w:szCs w:val="28"/>
        </w:rPr>
        <w:t>).</w:t>
      </w:r>
    </w:p>
    <w:p w:rsidR="006B2FA3" w:rsidRPr="005C13B7" w:rsidRDefault="006B2FA3" w:rsidP="00F20C43">
      <w:pPr>
        <w:ind w:firstLine="539"/>
        <w:jc w:val="both"/>
        <w:rPr>
          <w:sz w:val="28"/>
          <w:szCs w:val="28"/>
        </w:rPr>
      </w:pPr>
    </w:p>
    <w:p w:rsidR="006B2FA3" w:rsidRPr="005C13B7" w:rsidRDefault="006B2FA3" w:rsidP="00F60A25">
      <w:pPr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Фактически по всем программам </w:t>
      </w:r>
      <w:r w:rsidR="0041163B">
        <w:rPr>
          <w:sz w:val="28"/>
          <w:szCs w:val="28"/>
        </w:rPr>
        <w:t>в</w:t>
      </w:r>
      <w:r w:rsidRPr="005C13B7">
        <w:rPr>
          <w:sz w:val="28"/>
          <w:szCs w:val="28"/>
        </w:rPr>
        <w:t xml:space="preserve">  2015 год</w:t>
      </w:r>
      <w:r w:rsidR="0041163B">
        <w:rPr>
          <w:sz w:val="28"/>
          <w:szCs w:val="28"/>
        </w:rPr>
        <w:t>у</w:t>
      </w:r>
      <w:r w:rsidRPr="005C13B7">
        <w:rPr>
          <w:sz w:val="28"/>
          <w:szCs w:val="28"/>
        </w:rPr>
        <w:t xml:space="preserve"> реализовано мероприятий на сумму </w:t>
      </w:r>
      <w:r w:rsidR="0041163B">
        <w:rPr>
          <w:sz w:val="28"/>
          <w:szCs w:val="28"/>
        </w:rPr>
        <w:t>300</w:t>
      </w:r>
      <w:r>
        <w:rPr>
          <w:sz w:val="28"/>
          <w:szCs w:val="28"/>
        </w:rPr>
        <w:t> </w:t>
      </w:r>
      <w:r w:rsidR="0041163B">
        <w:rPr>
          <w:sz w:val="28"/>
          <w:szCs w:val="28"/>
        </w:rPr>
        <w:t>365</w:t>
      </w:r>
      <w:r>
        <w:rPr>
          <w:sz w:val="28"/>
          <w:szCs w:val="28"/>
        </w:rPr>
        <w:t>,</w:t>
      </w:r>
      <w:r w:rsidR="0041163B">
        <w:rPr>
          <w:sz w:val="28"/>
          <w:szCs w:val="28"/>
        </w:rPr>
        <w:t>4</w:t>
      </w:r>
      <w:r w:rsidRPr="005C13B7">
        <w:rPr>
          <w:sz w:val="28"/>
          <w:szCs w:val="28"/>
        </w:rPr>
        <w:t xml:space="preserve"> тыс.рублей (</w:t>
      </w:r>
      <w:r w:rsidR="0041163B">
        <w:rPr>
          <w:sz w:val="28"/>
          <w:szCs w:val="28"/>
        </w:rPr>
        <w:t>97</w:t>
      </w:r>
      <w:r>
        <w:rPr>
          <w:sz w:val="28"/>
          <w:szCs w:val="28"/>
        </w:rPr>
        <w:t>,</w:t>
      </w:r>
      <w:r w:rsidR="00C73339">
        <w:rPr>
          <w:sz w:val="28"/>
          <w:szCs w:val="28"/>
        </w:rPr>
        <w:t>8</w:t>
      </w:r>
      <w:r w:rsidRPr="005C13B7">
        <w:rPr>
          <w:sz w:val="28"/>
          <w:szCs w:val="28"/>
        </w:rPr>
        <w:t>% от плановых показателей).</w:t>
      </w:r>
    </w:p>
    <w:p w:rsidR="006B2FA3" w:rsidRPr="005C13B7" w:rsidRDefault="006B2FA3" w:rsidP="00F60A25">
      <w:pPr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Из бюджета городского округа было направлено</w:t>
      </w:r>
      <w:r>
        <w:rPr>
          <w:sz w:val="28"/>
          <w:szCs w:val="28"/>
        </w:rPr>
        <w:tab/>
      </w:r>
      <w:r w:rsidR="0041163B">
        <w:rPr>
          <w:sz w:val="28"/>
          <w:szCs w:val="28"/>
        </w:rPr>
        <w:t>209</w:t>
      </w:r>
      <w:r>
        <w:rPr>
          <w:sz w:val="28"/>
          <w:szCs w:val="28"/>
        </w:rPr>
        <w:t> </w:t>
      </w:r>
      <w:r w:rsidR="0041163B">
        <w:rPr>
          <w:sz w:val="28"/>
          <w:szCs w:val="28"/>
        </w:rPr>
        <w:t>297</w:t>
      </w:r>
      <w:r>
        <w:rPr>
          <w:sz w:val="28"/>
          <w:szCs w:val="28"/>
        </w:rPr>
        <w:t>,</w:t>
      </w:r>
      <w:r w:rsidR="0041163B">
        <w:rPr>
          <w:sz w:val="28"/>
          <w:szCs w:val="28"/>
        </w:rPr>
        <w:t>0</w:t>
      </w:r>
      <w:r w:rsidRPr="005C13B7">
        <w:rPr>
          <w:sz w:val="28"/>
          <w:szCs w:val="28"/>
        </w:rPr>
        <w:t xml:space="preserve"> тыс. рублей, что составляет </w:t>
      </w:r>
      <w:r w:rsidR="0041163B">
        <w:rPr>
          <w:sz w:val="28"/>
          <w:szCs w:val="28"/>
        </w:rPr>
        <w:t>69</w:t>
      </w:r>
      <w:r>
        <w:rPr>
          <w:sz w:val="28"/>
          <w:szCs w:val="28"/>
        </w:rPr>
        <w:t>,</w:t>
      </w:r>
      <w:r w:rsidR="00C73339">
        <w:rPr>
          <w:sz w:val="28"/>
          <w:szCs w:val="28"/>
        </w:rPr>
        <w:t>7</w:t>
      </w:r>
      <w:r w:rsidRPr="005C13B7">
        <w:rPr>
          <w:sz w:val="28"/>
          <w:szCs w:val="28"/>
        </w:rPr>
        <w:t xml:space="preserve"> %.</w:t>
      </w:r>
    </w:p>
    <w:p w:rsidR="006B2FA3" w:rsidRPr="005C13B7" w:rsidRDefault="006B2FA3" w:rsidP="00F60A25">
      <w:pPr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Из областного бюджета было направлено </w:t>
      </w:r>
      <w:r w:rsidR="0041163B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="0041163B">
        <w:rPr>
          <w:sz w:val="28"/>
          <w:szCs w:val="28"/>
        </w:rPr>
        <w:t>488</w:t>
      </w:r>
      <w:r>
        <w:rPr>
          <w:sz w:val="28"/>
          <w:szCs w:val="28"/>
        </w:rPr>
        <w:t>,</w:t>
      </w:r>
      <w:r w:rsidR="0041163B">
        <w:rPr>
          <w:sz w:val="28"/>
          <w:szCs w:val="28"/>
        </w:rPr>
        <w:t>1</w:t>
      </w:r>
      <w:r w:rsidRPr="005C13B7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1</w:t>
      </w:r>
      <w:r w:rsidR="0041163B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73339">
        <w:rPr>
          <w:sz w:val="28"/>
          <w:szCs w:val="28"/>
        </w:rPr>
        <w:t>5</w:t>
      </w:r>
      <w:r w:rsidRPr="005C13B7">
        <w:rPr>
          <w:sz w:val="28"/>
          <w:szCs w:val="28"/>
        </w:rPr>
        <w:t xml:space="preserve"> %.</w:t>
      </w:r>
    </w:p>
    <w:p w:rsidR="006B2FA3" w:rsidRPr="005C13B7" w:rsidRDefault="006B2FA3" w:rsidP="0004650D">
      <w:pPr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Из федерального бюджета было направлено </w:t>
      </w:r>
      <w:r>
        <w:rPr>
          <w:sz w:val="28"/>
          <w:szCs w:val="28"/>
        </w:rPr>
        <w:t>3</w:t>
      </w:r>
      <w:r w:rsidR="0041163B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41163B">
        <w:rPr>
          <w:sz w:val="28"/>
          <w:szCs w:val="28"/>
        </w:rPr>
        <w:t>580</w:t>
      </w:r>
      <w:r>
        <w:rPr>
          <w:sz w:val="28"/>
          <w:szCs w:val="28"/>
        </w:rPr>
        <w:t>,</w:t>
      </w:r>
      <w:r w:rsidR="0041163B">
        <w:rPr>
          <w:sz w:val="28"/>
          <w:szCs w:val="28"/>
        </w:rPr>
        <w:t>3</w:t>
      </w:r>
      <w:r w:rsidRPr="005C13B7">
        <w:rPr>
          <w:sz w:val="28"/>
          <w:szCs w:val="28"/>
        </w:rPr>
        <w:t xml:space="preserve"> тыс. рублей, что составляет </w:t>
      </w:r>
      <w:r w:rsidR="0041163B">
        <w:rPr>
          <w:sz w:val="28"/>
          <w:szCs w:val="28"/>
        </w:rPr>
        <w:t>1</w:t>
      </w:r>
      <w:r>
        <w:rPr>
          <w:sz w:val="28"/>
          <w:szCs w:val="28"/>
        </w:rPr>
        <w:t>2,</w:t>
      </w:r>
      <w:r w:rsidR="0041163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C13B7">
        <w:rPr>
          <w:sz w:val="28"/>
          <w:szCs w:val="28"/>
        </w:rPr>
        <w:t>%.</w:t>
      </w:r>
    </w:p>
    <w:p w:rsidR="006B2FA3" w:rsidRPr="005C13B7" w:rsidRDefault="006B2FA3" w:rsidP="006273FF">
      <w:pPr>
        <w:spacing w:line="276" w:lineRule="auto"/>
        <w:ind w:firstLine="540"/>
        <w:jc w:val="both"/>
        <w:rPr>
          <w:sz w:val="28"/>
          <w:szCs w:val="28"/>
        </w:rPr>
      </w:pPr>
    </w:p>
    <w:p w:rsidR="006B2FA3" w:rsidRPr="00EF208F" w:rsidRDefault="00773370" w:rsidP="00C07C40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59pt;height:300.75pt;visibility:visible" o:bordertopcolor="this" o:borderleftcolor="this" o:borderbottomcolor="this" o:borderrightcolor="this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">
            <v:imagedata r:id="rId8" o:title="" cropbottom="-43f"/>
            <o:lock v:ext="edit" aspectratio="f"/>
            <w10:bordertop type="single" width="4"/>
            <w10:borderbottom type="single" width="4"/>
            <w10:borderright type="single" width="4"/>
          </v:shape>
        </w:pict>
      </w:r>
    </w:p>
    <w:p w:rsidR="006B2FA3" w:rsidRPr="005C13B7" w:rsidRDefault="006B2FA3" w:rsidP="006273FF">
      <w:pPr>
        <w:ind w:firstLine="540"/>
        <w:jc w:val="both"/>
        <w:rPr>
          <w:sz w:val="28"/>
          <w:szCs w:val="28"/>
        </w:rPr>
      </w:pPr>
    </w:p>
    <w:p w:rsidR="006B2FA3" w:rsidRPr="005C13B7" w:rsidRDefault="006B2FA3" w:rsidP="008A33DA">
      <w:pPr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Фактическое  выполнение программных мероприятий муниципальных программ за 2015 год, предусмотренных к финансированию из бюджетов всех уровней приведено в Приложении № 1.</w:t>
      </w:r>
    </w:p>
    <w:p w:rsidR="006B2FA3" w:rsidRPr="005C13B7" w:rsidRDefault="006B2FA3" w:rsidP="008A33DA">
      <w:pPr>
        <w:ind w:firstLine="539"/>
        <w:jc w:val="both"/>
        <w:outlineLvl w:val="0"/>
        <w:rPr>
          <w:sz w:val="28"/>
          <w:szCs w:val="28"/>
        </w:rPr>
      </w:pPr>
    </w:p>
    <w:p w:rsidR="006B2FA3" w:rsidRPr="005C13B7" w:rsidRDefault="006B2FA3" w:rsidP="00146336">
      <w:pPr>
        <w:ind w:firstLine="539"/>
        <w:jc w:val="both"/>
        <w:outlineLvl w:val="0"/>
        <w:rPr>
          <w:b/>
          <w:bCs/>
          <w:sz w:val="28"/>
          <w:szCs w:val="28"/>
        </w:rPr>
      </w:pPr>
      <w:r w:rsidRPr="005C13B7">
        <w:rPr>
          <w:b/>
          <w:bCs/>
          <w:sz w:val="28"/>
          <w:szCs w:val="28"/>
        </w:rPr>
        <w:t xml:space="preserve">2. Основные результаты выполнения муниципальных программ </w:t>
      </w:r>
      <w:r w:rsidR="004F3905">
        <w:rPr>
          <w:b/>
          <w:bCs/>
          <w:sz w:val="28"/>
          <w:szCs w:val="28"/>
        </w:rPr>
        <w:t>в</w:t>
      </w:r>
      <w:r w:rsidRPr="005C13B7">
        <w:rPr>
          <w:b/>
          <w:bCs/>
          <w:sz w:val="28"/>
          <w:szCs w:val="28"/>
        </w:rPr>
        <w:t xml:space="preserve"> </w:t>
      </w:r>
    </w:p>
    <w:p w:rsidR="006B2FA3" w:rsidRPr="005C13B7" w:rsidRDefault="006B2FA3" w:rsidP="00146336">
      <w:pPr>
        <w:jc w:val="both"/>
        <w:outlineLvl w:val="0"/>
        <w:rPr>
          <w:b/>
          <w:bCs/>
          <w:sz w:val="28"/>
          <w:szCs w:val="28"/>
        </w:rPr>
      </w:pPr>
      <w:r w:rsidRPr="005C13B7">
        <w:rPr>
          <w:b/>
          <w:bCs/>
          <w:sz w:val="28"/>
          <w:szCs w:val="28"/>
        </w:rPr>
        <w:t xml:space="preserve"> 2015 год</w:t>
      </w:r>
      <w:r w:rsidR="004F3905">
        <w:rPr>
          <w:b/>
          <w:bCs/>
          <w:sz w:val="28"/>
          <w:szCs w:val="28"/>
        </w:rPr>
        <w:t>у</w:t>
      </w:r>
    </w:p>
    <w:p w:rsidR="006B2FA3" w:rsidRPr="005C13B7" w:rsidRDefault="006B2FA3" w:rsidP="008A33DA">
      <w:pPr>
        <w:ind w:firstLine="539"/>
        <w:jc w:val="both"/>
        <w:rPr>
          <w:b/>
          <w:bCs/>
          <w:color w:val="FF0000"/>
          <w:sz w:val="28"/>
          <w:szCs w:val="28"/>
        </w:rPr>
      </w:pPr>
    </w:p>
    <w:p w:rsidR="006B2FA3" w:rsidRPr="005C13B7" w:rsidRDefault="006B2FA3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6B2FA3" w:rsidRPr="005C13B7" w:rsidRDefault="006B2FA3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- социальная сфера;  </w:t>
      </w:r>
    </w:p>
    <w:p w:rsidR="006B2FA3" w:rsidRPr="005C13B7" w:rsidRDefault="006B2FA3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- сфера общественной безопасности;</w:t>
      </w:r>
    </w:p>
    <w:p w:rsidR="006B2FA3" w:rsidRPr="005C13B7" w:rsidRDefault="006B2FA3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- сфера ЖКХ и строительства;</w:t>
      </w:r>
    </w:p>
    <w:p w:rsidR="006B2FA3" w:rsidRPr="005C13B7" w:rsidRDefault="006B2FA3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- экономическая сфера; </w:t>
      </w:r>
    </w:p>
    <w:p w:rsidR="006B2FA3" w:rsidRPr="005C13B7" w:rsidRDefault="006B2FA3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- сфера государственного и муниципального управления.</w:t>
      </w:r>
    </w:p>
    <w:p w:rsidR="006B2FA3" w:rsidRPr="005C13B7" w:rsidRDefault="006B2FA3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6B2FA3" w:rsidRPr="005C13B7" w:rsidRDefault="006B2FA3" w:rsidP="006625F4">
      <w:pPr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5C13B7">
        <w:rPr>
          <w:b/>
          <w:bCs/>
          <w:sz w:val="28"/>
          <w:szCs w:val="28"/>
          <w:u w:val="single"/>
        </w:rPr>
        <w:t>2.1. Социальная сфера</w:t>
      </w:r>
    </w:p>
    <w:p w:rsidR="006B2FA3" w:rsidRPr="005C13B7" w:rsidRDefault="006B2FA3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6B2FA3" w:rsidRPr="005C13B7" w:rsidRDefault="006B2FA3" w:rsidP="008A33DA">
      <w:pPr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2.1.1. На реализацию муниципальной программы «</w:t>
      </w:r>
      <w:r w:rsidRPr="005C13B7">
        <w:rPr>
          <w:b/>
          <w:bCs/>
          <w:sz w:val="28"/>
          <w:szCs w:val="28"/>
        </w:rPr>
        <w:t xml:space="preserve">Одаренные дети» на 2014-2016 годы» </w:t>
      </w:r>
      <w:r w:rsidRPr="005C13B7">
        <w:rPr>
          <w:sz w:val="28"/>
          <w:szCs w:val="28"/>
        </w:rPr>
        <w:t>в бюджете на 201</w:t>
      </w:r>
      <w:r>
        <w:rPr>
          <w:sz w:val="28"/>
          <w:szCs w:val="28"/>
        </w:rPr>
        <w:t>5</w:t>
      </w:r>
      <w:r w:rsidRPr="005C13B7">
        <w:rPr>
          <w:sz w:val="28"/>
          <w:szCs w:val="28"/>
        </w:rPr>
        <w:t xml:space="preserve"> год предусмотрено 1</w:t>
      </w:r>
      <w:r>
        <w:rPr>
          <w:sz w:val="28"/>
          <w:szCs w:val="28"/>
        </w:rPr>
        <w:t>2</w:t>
      </w:r>
      <w:r w:rsidRPr="005C13B7">
        <w:rPr>
          <w:sz w:val="28"/>
          <w:szCs w:val="28"/>
        </w:rPr>
        <w:t>0,0 тыс.руб.</w:t>
      </w:r>
    </w:p>
    <w:p w:rsidR="00F24EED" w:rsidRDefault="004F3905" w:rsidP="000622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2015 году</w:t>
      </w:r>
      <w:r w:rsidR="006B2FA3" w:rsidRPr="005C13B7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101</w:t>
      </w:r>
      <w:r w:rsidR="006B2FA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6B2FA3" w:rsidRPr="005C13B7">
        <w:rPr>
          <w:sz w:val="28"/>
          <w:szCs w:val="28"/>
        </w:rPr>
        <w:t xml:space="preserve">  тыс.руб. за счет средств бюджета городского округа. Данные денежные средства были направлены на</w:t>
      </w:r>
      <w:r w:rsidR="00F24EED">
        <w:rPr>
          <w:sz w:val="28"/>
          <w:szCs w:val="28"/>
        </w:rPr>
        <w:t>:</w:t>
      </w:r>
    </w:p>
    <w:p w:rsidR="00F24EED" w:rsidRDefault="00F24EED" w:rsidP="000622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2FA3" w:rsidRPr="005C13B7">
        <w:rPr>
          <w:sz w:val="28"/>
          <w:szCs w:val="28"/>
        </w:rPr>
        <w:t xml:space="preserve"> участие </w:t>
      </w:r>
      <w:r w:rsidR="003B19B1">
        <w:rPr>
          <w:sz w:val="28"/>
          <w:szCs w:val="28"/>
        </w:rPr>
        <w:t>47</w:t>
      </w:r>
      <w:r w:rsidR="006B2FA3" w:rsidRPr="005C13B7">
        <w:rPr>
          <w:sz w:val="28"/>
          <w:szCs w:val="28"/>
        </w:rPr>
        <w:t>обучающихся в областном этапе Спартакиады школьников Волгоградской области</w:t>
      </w:r>
      <w:r>
        <w:rPr>
          <w:sz w:val="28"/>
          <w:szCs w:val="28"/>
        </w:rPr>
        <w:t xml:space="preserve"> в сумме 59,0 тыс.руб.;</w:t>
      </w:r>
    </w:p>
    <w:p w:rsidR="00F24EED" w:rsidRDefault="00F24EED" w:rsidP="000622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7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2E7716">
        <w:rPr>
          <w:sz w:val="28"/>
          <w:szCs w:val="28"/>
        </w:rPr>
        <w:t xml:space="preserve">2 </w:t>
      </w:r>
      <w:r>
        <w:rPr>
          <w:sz w:val="28"/>
          <w:szCs w:val="28"/>
        </w:rPr>
        <w:t>мероприятий по предупреждению детского дорожно-транспортного травматизма, в т.ч. игра-соревнование «Светофорик», игра «Безопасное колесо» в сумме 2,0 тыс. руб.;</w:t>
      </w:r>
    </w:p>
    <w:p w:rsidR="00F24EED" w:rsidRDefault="002E7716" w:rsidP="000622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EED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5 </w:t>
      </w:r>
      <w:r w:rsidR="00F24EED">
        <w:rPr>
          <w:sz w:val="28"/>
          <w:szCs w:val="28"/>
        </w:rPr>
        <w:t>мероприятий по патриотическому и экологическому воспитанию обучающихся в сумме 5,0 тыс. руб.;</w:t>
      </w:r>
    </w:p>
    <w:p w:rsidR="00F24EED" w:rsidRDefault="00F24EED" w:rsidP="000622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FA3">
        <w:rPr>
          <w:sz w:val="28"/>
          <w:szCs w:val="28"/>
        </w:rPr>
        <w:t>организацию городского фестиваля «Радуга талантов»</w:t>
      </w:r>
      <w:r>
        <w:rPr>
          <w:sz w:val="28"/>
          <w:szCs w:val="28"/>
        </w:rPr>
        <w:t xml:space="preserve"> в сумме 15,0 тыс. руб.;</w:t>
      </w:r>
    </w:p>
    <w:p w:rsidR="006B2FA3" w:rsidRDefault="00F24EED" w:rsidP="000622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2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2FA3">
        <w:rPr>
          <w:sz w:val="28"/>
          <w:szCs w:val="28"/>
        </w:rPr>
        <w:t>участие</w:t>
      </w:r>
      <w:r w:rsidR="002E7716">
        <w:rPr>
          <w:sz w:val="28"/>
          <w:szCs w:val="28"/>
        </w:rPr>
        <w:t xml:space="preserve"> 32</w:t>
      </w:r>
      <w:r w:rsidR="006B2FA3">
        <w:rPr>
          <w:sz w:val="28"/>
          <w:szCs w:val="28"/>
        </w:rPr>
        <w:t xml:space="preserve"> выпускников школ в областном «Бале медалистов»</w:t>
      </w:r>
      <w:r w:rsidR="00C15CBB">
        <w:rPr>
          <w:sz w:val="28"/>
          <w:szCs w:val="28"/>
        </w:rPr>
        <w:t xml:space="preserve"> в сумме 20,1 тыс. руб</w:t>
      </w:r>
      <w:r w:rsidR="006B2FA3" w:rsidRPr="005C13B7">
        <w:rPr>
          <w:sz w:val="28"/>
          <w:szCs w:val="28"/>
        </w:rPr>
        <w:t xml:space="preserve">. </w:t>
      </w:r>
    </w:p>
    <w:p w:rsidR="007B2C35" w:rsidRPr="005C13B7" w:rsidRDefault="007B2C35" w:rsidP="00062209">
      <w:pPr>
        <w:ind w:firstLine="539"/>
        <w:jc w:val="both"/>
        <w:rPr>
          <w:sz w:val="28"/>
          <w:szCs w:val="28"/>
        </w:rPr>
      </w:pPr>
      <w:r w:rsidRPr="006334B4">
        <w:rPr>
          <w:sz w:val="28"/>
          <w:szCs w:val="28"/>
        </w:rPr>
        <w:t>Денежные средства в размере 18,9 тыс. руб. не были израсходованы, в связи с неучастием команды по мини-футболу.</w:t>
      </w:r>
    </w:p>
    <w:p w:rsidR="006B2FA3" w:rsidRPr="005C13B7" w:rsidRDefault="006B2FA3" w:rsidP="00062209">
      <w:pPr>
        <w:ind w:firstLine="539"/>
        <w:jc w:val="both"/>
        <w:rPr>
          <w:sz w:val="28"/>
          <w:szCs w:val="28"/>
        </w:rPr>
      </w:pPr>
    </w:p>
    <w:p w:rsidR="006B2FA3" w:rsidRPr="00F24EED" w:rsidRDefault="006B2FA3" w:rsidP="00062209">
      <w:pPr>
        <w:ind w:firstLine="539"/>
        <w:jc w:val="both"/>
        <w:rPr>
          <w:sz w:val="28"/>
          <w:szCs w:val="28"/>
        </w:rPr>
      </w:pPr>
      <w:r w:rsidRPr="00F24EED">
        <w:rPr>
          <w:sz w:val="28"/>
          <w:szCs w:val="28"/>
        </w:rPr>
        <w:t xml:space="preserve">2.1.2. По муниципальной программе </w:t>
      </w:r>
      <w:r w:rsidRPr="00F24EED">
        <w:rPr>
          <w:b/>
          <w:bCs/>
          <w:sz w:val="28"/>
          <w:szCs w:val="28"/>
        </w:rPr>
        <w:t xml:space="preserve">«Формирование здорового образа жизни обучающихся городского округа город Михайловка» на 2014-2016 годы  </w:t>
      </w:r>
      <w:r w:rsidRPr="00F24EED">
        <w:rPr>
          <w:sz w:val="28"/>
          <w:szCs w:val="28"/>
        </w:rPr>
        <w:t>в бюджете городского округа на 2015 год запланировано 5,0 тыс. руб</w:t>
      </w:r>
      <w:r w:rsidRPr="00F24EED">
        <w:rPr>
          <w:color w:val="FF0000"/>
          <w:sz w:val="28"/>
          <w:szCs w:val="28"/>
        </w:rPr>
        <w:t xml:space="preserve">. </w:t>
      </w:r>
    </w:p>
    <w:p w:rsidR="006B2FA3" w:rsidRPr="005C13B7" w:rsidRDefault="00F24EED" w:rsidP="00D7724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2015 году освоено 5,0 тыс. руб</w:t>
      </w:r>
      <w:r w:rsidR="009340D9">
        <w:rPr>
          <w:sz w:val="28"/>
          <w:szCs w:val="28"/>
        </w:rPr>
        <w:t>.</w:t>
      </w:r>
      <w:r w:rsidRPr="00F24EED">
        <w:rPr>
          <w:sz w:val="28"/>
          <w:szCs w:val="28"/>
        </w:rPr>
        <w:t xml:space="preserve"> </w:t>
      </w:r>
      <w:r w:rsidRPr="005C13B7">
        <w:rPr>
          <w:sz w:val="28"/>
          <w:szCs w:val="28"/>
        </w:rPr>
        <w:t>за счет средств бюджета городского округа</w:t>
      </w:r>
      <w:r w:rsidR="007B2C35">
        <w:rPr>
          <w:sz w:val="28"/>
          <w:szCs w:val="28"/>
        </w:rPr>
        <w:t xml:space="preserve"> </w:t>
      </w:r>
      <w:r w:rsidR="009340D9">
        <w:rPr>
          <w:sz w:val="28"/>
          <w:szCs w:val="28"/>
        </w:rPr>
        <w:t xml:space="preserve">на организацию и проведение тематических программ, акций, конкурсов, социальных проектов. </w:t>
      </w:r>
      <w:r>
        <w:rPr>
          <w:sz w:val="28"/>
          <w:szCs w:val="28"/>
        </w:rPr>
        <w:t xml:space="preserve"> </w:t>
      </w:r>
    </w:p>
    <w:p w:rsidR="006B2FA3" w:rsidRPr="005C13B7" w:rsidRDefault="006B2FA3" w:rsidP="008A33DA">
      <w:pPr>
        <w:ind w:firstLine="539"/>
        <w:jc w:val="both"/>
        <w:rPr>
          <w:sz w:val="28"/>
          <w:szCs w:val="28"/>
        </w:rPr>
      </w:pPr>
    </w:p>
    <w:p w:rsidR="006B2FA3" w:rsidRPr="005C13B7" w:rsidRDefault="006B2FA3" w:rsidP="00062209">
      <w:pPr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2.1.3. На реализацию муниципальной программы «</w:t>
      </w:r>
      <w:r w:rsidRPr="005C13B7">
        <w:rPr>
          <w:b/>
          <w:bCs/>
          <w:sz w:val="28"/>
          <w:szCs w:val="28"/>
        </w:rPr>
        <w:t xml:space="preserve">Духовно-нравственное воспитание детей и подростков городского округа город </w:t>
      </w:r>
      <w:r w:rsidRPr="005C13B7">
        <w:rPr>
          <w:b/>
          <w:bCs/>
          <w:sz w:val="28"/>
          <w:szCs w:val="28"/>
        </w:rPr>
        <w:lastRenderedPageBreak/>
        <w:t xml:space="preserve">Михайловка» на 2014-2016 годы» </w:t>
      </w:r>
      <w:r w:rsidRPr="005C13B7">
        <w:rPr>
          <w:sz w:val="28"/>
          <w:szCs w:val="28"/>
        </w:rPr>
        <w:t>в бюджете на 201</w:t>
      </w:r>
      <w:r>
        <w:rPr>
          <w:sz w:val="28"/>
          <w:szCs w:val="28"/>
        </w:rPr>
        <w:t>5</w:t>
      </w:r>
      <w:r w:rsidRPr="005C13B7">
        <w:rPr>
          <w:sz w:val="28"/>
          <w:szCs w:val="28"/>
        </w:rPr>
        <w:t xml:space="preserve"> год предусмотрено 9,0 тыс.руб.</w:t>
      </w:r>
    </w:p>
    <w:p w:rsidR="006B2FA3" w:rsidRPr="005C13B7" w:rsidRDefault="004F3905" w:rsidP="000622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2FA3" w:rsidRPr="005C13B7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году</w:t>
      </w:r>
      <w:r w:rsidR="006B2FA3" w:rsidRPr="005C13B7">
        <w:rPr>
          <w:sz w:val="28"/>
          <w:szCs w:val="28"/>
        </w:rPr>
        <w:t xml:space="preserve"> освоено 8,9  тыс.руб. за счет средств бюджета городского округа. Данные денежные средства были направлены на погашение кредиторской задолженности за 2014 год за организацию повышения квалификации педагогических работников, преподающих спецкурсы «Духовно – нравственное воспитание», «Основы православной культуры».</w:t>
      </w:r>
    </w:p>
    <w:p w:rsidR="006B2FA3" w:rsidRPr="005C13B7" w:rsidRDefault="006B2FA3" w:rsidP="008A33DA">
      <w:pPr>
        <w:ind w:firstLine="539"/>
        <w:jc w:val="both"/>
        <w:rPr>
          <w:sz w:val="28"/>
          <w:szCs w:val="28"/>
        </w:rPr>
      </w:pPr>
    </w:p>
    <w:p w:rsidR="006B2FA3" w:rsidRPr="005C13B7" w:rsidRDefault="006B2FA3" w:rsidP="008A33DA">
      <w:pPr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2.1.4. По муниципальной программе </w:t>
      </w:r>
      <w:r w:rsidRPr="005C13B7">
        <w:rPr>
          <w:b/>
          <w:bCs/>
          <w:sz w:val="28"/>
          <w:szCs w:val="28"/>
        </w:rPr>
        <w:t>«Развитие дошкольного образования на территории городского округа город Михайловка» на 201</w:t>
      </w:r>
      <w:r>
        <w:rPr>
          <w:b/>
          <w:bCs/>
          <w:sz w:val="28"/>
          <w:szCs w:val="28"/>
        </w:rPr>
        <w:t>4</w:t>
      </w:r>
      <w:r w:rsidRPr="005C13B7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5C13B7">
        <w:rPr>
          <w:b/>
          <w:bCs/>
          <w:sz w:val="28"/>
          <w:szCs w:val="28"/>
        </w:rPr>
        <w:t xml:space="preserve"> годы</w:t>
      </w:r>
      <w:r w:rsidRPr="005C13B7">
        <w:rPr>
          <w:sz w:val="28"/>
          <w:szCs w:val="28"/>
        </w:rPr>
        <w:t xml:space="preserve"> на 2015 год запланировано </w:t>
      </w:r>
      <w:r>
        <w:rPr>
          <w:sz w:val="28"/>
          <w:szCs w:val="28"/>
        </w:rPr>
        <w:t>49 </w:t>
      </w:r>
      <w:r w:rsidR="004F3905">
        <w:rPr>
          <w:sz w:val="28"/>
          <w:szCs w:val="28"/>
        </w:rPr>
        <w:t>591</w:t>
      </w:r>
      <w:r>
        <w:rPr>
          <w:sz w:val="28"/>
          <w:szCs w:val="28"/>
        </w:rPr>
        <w:t>,</w:t>
      </w:r>
      <w:r w:rsidR="004F3905">
        <w:rPr>
          <w:sz w:val="28"/>
          <w:szCs w:val="28"/>
        </w:rPr>
        <w:t>1</w:t>
      </w:r>
      <w:r w:rsidRPr="005C13B7">
        <w:rPr>
          <w:sz w:val="28"/>
          <w:szCs w:val="28"/>
        </w:rPr>
        <w:t xml:space="preserve"> тыс.рублей, в том числе </w:t>
      </w:r>
      <w:r>
        <w:rPr>
          <w:sz w:val="28"/>
          <w:szCs w:val="28"/>
        </w:rPr>
        <w:t>31 </w:t>
      </w:r>
      <w:r w:rsidR="004F3905">
        <w:rPr>
          <w:sz w:val="28"/>
          <w:szCs w:val="28"/>
        </w:rPr>
        <w:t>592</w:t>
      </w:r>
      <w:r>
        <w:rPr>
          <w:sz w:val="28"/>
          <w:szCs w:val="28"/>
        </w:rPr>
        <w:t>,</w:t>
      </w:r>
      <w:r w:rsidR="004F390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C13B7">
        <w:rPr>
          <w:sz w:val="28"/>
          <w:szCs w:val="28"/>
        </w:rPr>
        <w:t xml:space="preserve">тыс.руб. за счет средств федерального бюджета, </w:t>
      </w:r>
      <w:r>
        <w:rPr>
          <w:sz w:val="28"/>
          <w:szCs w:val="28"/>
        </w:rPr>
        <w:t>14 883,10</w:t>
      </w:r>
      <w:r w:rsidRPr="005C13B7">
        <w:rPr>
          <w:sz w:val="28"/>
          <w:szCs w:val="28"/>
        </w:rPr>
        <w:t xml:space="preserve"> тыс.руб. за счет средств областного бюджета и </w:t>
      </w:r>
      <w:r>
        <w:rPr>
          <w:sz w:val="28"/>
          <w:szCs w:val="28"/>
        </w:rPr>
        <w:t>3 115,30</w:t>
      </w:r>
      <w:r w:rsidRPr="005C13B7">
        <w:rPr>
          <w:sz w:val="28"/>
          <w:szCs w:val="28"/>
        </w:rPr>
        <w:t xml:space="preserve"> тыс.руб. за счет средств бюджета городского округа. </w:t>
      </w:r>
    </w:p>
    <w:p w:rsidR="006B2FA3" w:rsidRPr="005C13B7" w:rsidRDefault="00033EA5" w:rsidP="008A33D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2FA3" w:rsidRPr="005C13B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="006B2FA3" w:rsidRPr="005C13B7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49</w:t>
      </w:r>
      <w:r w:rsidR="006B2FA3">
        <w:rPr>
          <w:sz w:val="28"/>
          <w:szCs w:val="28"/>
        </w:rPr>
        <w:t> </w:t>
      </w:r>
      <w:r>
        <w:rPr>
          <w:sz w:val="28"/>
          <w:szCs w:val="28"/>
        </w:rPr>
        <w:t>246</w:t>
      </w:r>
      <w:r w:rsidR="006B2FA3">
        <w:rPr>
          <w:sz w:val="28"/>
          <w:szCs w:val="28"/>
        </w:rPr>
        <w:t>,2</w:t>
      </w:r>
      <w:r w:rsidR="006B2FA3" w:rsidRPr="005C13B7">
        <w:rPr>
          <w:sz w:val="28"/>
          <w:szCs w:val="28"/>
        </w:rPr>
        <w:t xml:space="preserve">  тыс.</w:t>
      </w:r>
      <w:r w:rsidR="006B2FA3">
        <w:rPr>
          <w:sz w:val="28"/>
          <w:szCs w:val="28"/>
        </w:rPr>
        <w:t xml:space="preserve"> </w:t>
      </w:r>
      <w:r w:rsidR="006B2FA3" w:rsidRPr="005C13B7">
        <w:rPr>
          <w:sz w:val="28"/>
          <w:szCs w:val="28"/>
        </w:rPr>
        <w:t>руб.</w:t>
      </w:r>
      <w:r w:rsidR="006B2FA3">
        <w:rPr>
          <w:sz w:val="28"/>
          <w:szCs w:val="28"/>
        </w:rPr>
        <w:t>, в том числе</w:t>
      </w:r>
      <w:r w:rsidR="006B2FA3" w:rsidRPr="005C13B7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федерального бюджета 31</w:t>
      </w:r>
      <w:r w:rsidR="006B2FA3">
        <w:rPr>
          <w:sz w:val="28"/>
          <w:szCs w:val="28"/>
        </w:rPr>
        <w:t> </w:t>
      </w:r>
      <w:r>
        <w:rPr>
          <w:sz w:val="28"/>
          <w:szCs w:val="28"/>
        </w:rPr>
        <w:t>592</w:t>
      </w:r>
      <w:r w:rsidR="006B2FA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6B2FA3">
        <w:rPr>
          <w:sz w:val="28"/>
          <w:szCs w:val="28"/>
        </w:rPr>
        <w:t xml:space="preserve"> тыс. руб., </w:t>
      </w:r>
      <w:r w:rsidR="00A47BB6">
        <w:rPr>
          <w:sz w:val="28"/>
          <w:szCs w:val="28"/>
        </w:rPr>
        <w:t>14</w:t>
      </w:r>
      <w:r w:rsidR="006B2FA3">
        <w:rPr>
          <w:sz w:val="28"/>
          <w:szCs w:val="28"/>
        </w:rPr>
        <w:t> </w:t>
      </w:r>
      <w:r w:rsidR="00A47BB6">
        <w:rPr>
          <w:sz w:val="28"/>
          <w:szCs w:val="28"/>
        </w:rPr>
        <w:t>611</w:t>
      </w:r>
      <w:r w:rsidR="006B2FA3">
        <w:rPr>
          <w:sz w:val="28"/>
          <w:szCs w:val="28"/>
        </w:rPr>
        <w:t>,</w:t>
      </w:r>
      <w:r w:rsidR="000A1088">
        <w:rPr>
          <w:sz w:val="28"/>
          <w:szCs w:val="28"/>
        </w:rPr>
        <w:t>1</w:t>
      </w:r>
      <w:r w:rsidR="006B2FA3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за счет средств областного бюджета </w:t>
      </w:r>
      <w:r w:rsidR="006B2FA3">
        <w:rPr>
          <w:sz w:val="28"/>
          <w:szCs w:val="28"/>
        </w:rPr>
        <w:t xml:space="preserve"> </w:t>
      </w:r>
      <w:r>
        <w:rPr>
          <w:sz w:val="28"/>
          <w:szCs w:val="28"/>
        </w:rPr>
        <w:t>и  </w:t>
      </w:r>
      <w:r w:rsidR="00A47BB6">
        <w:rPr>
          <w:sz w:val="28"/>
          <w:szCs w:val="28"/>
        </w:rPr>
        <w:t>3 042</w:t>
      </w:r>
      <w:r>
        <w:rPr>
          <w:sz w:val="28"/>
          <w:szCs w:val="28"/>
        </w:rPr>
        <w:t>,</w:t>
      </w:r>
      <w:r w:rsidR="00A47BB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</w:t>
      </w:r>
      <w:r w:rsidRPr="005C13B7">
        <w:rPr>
          <w:sz w:val="28"/>
          <w:szCs w:val="28"/>
        </w:rPr>
        <w:t>.</w:t>
      </w:r>
      <w:r w:rsidR="00A47BB6">
        <w:rPr>
          <w:sz w:val="28"/>
          <w:szCs w:val="28"/>
        </w:rPr>
        <w:t xml:space="preserve"> за счет </w:t>
      </w:r>
      <w:r w:rsidR="006B2FA3" w:rsidRPr="005C13B7">
        <w:rPr>
          <w:sz w:val="28"/>
          <w:szCs w:val="28"/>
        </w:rPr>
        <w:t>бюджета городского округа</w:t>
      </w:r>
      <w:r w:rsidR="00A47BB6">
        <w:rPr>
          <w:sz w:val="28"/>
          <w:szCs w:val="28"/>
        </w:rPr>
        <w:t>.</w:t>
      </w:r>
      <w:r w:rsidR="006B2FA3">
        <w:rPr>
          <w:sz w:val="28"/>
          <w:szCs w:val="28"/>
        </w:rPr>
        <w:t xml:space="preserve"> </w:t>
      </w:r>
    </w:p>
    <w:p w:rsidR="006B2FA3" w:rsidRPr="005C13B7" w:rsidRDefault="006B2FA3" w:rsidP="008A33DA">
      <w:pPr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 Средства были израсходованы следующим образом:</w:t>
      </w:r>
    </w:p>
    <w:p w:rsidR="00A47BB6" w:rsidRPr="0022651E" w:rsidRDefault="00A47BB6" w:rsidP="00A47BB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2651E">
        <w:rPr>
          <w:rFonts w:ascii="Times New Roman" w:hAnsi="Times New Roman"/>
          <w:sz w:val="28"/>
          <w:szCs w:val="28"/>
        </w:rPr>
        <w:t xml:space="preserve">- капитальный ремонт водопровода </w:t>
      </w:r>
      <w:r w:rsidR="00B4603A" w:rsidRPr="0022651E">
        <w:rPr>
          <w:rFonts w:ascii="Times New Roman" w:hAnsi="Times New Roman"/>
          <w:sz w:val="28"/>
          <w:szCs w:val="28"/>
        </w:rPr>
        <w:t>МКДОУ ДС №13 «Колокольчик» - 63,6 тыс.</w:t>
      </w:r>
      <w:r w:rsidRPr="0022651E">
        <w:rPr>
          <w:rFonts w:ascii="Times New Roman" w:hAnsi="Times New Roman"/>
          <w:sz w:val="28"/>
          <w:szCs w:val="28"/>
        </w:rPr>
        <w:t xml:space="preserve"> р</w:t>
      </w:r>
      <w:r w:rsidR="00B4603A" w:rsidRPr="0022651E">
        <w:rPr>
          <w:rFonts w:ascii="Times New Roman" w:hAnsi="Times New Roman"/>
          <w:sz w:val="28"/>
          <w:szCs w:val="28"/>
        </w:rPr>
        <w:t>уб</w:t>
      </w:r>
      <w:r w:rsidRPr="0022651E">
        <w:rPr>
          <w:rFonts w:ascii="Times New Roman" w:hAnsi="Times New Roman"/>
          <w:sz w:val="28"/>
          <w:szCs w:val="28"/>
        </w:rPr>
        <w:t>.;</w:t>
      </w:r>
    </w:p>
    <w:p w:rsidR="00A47BB6" w:rsidRPr="0022651E" w:rsidRDefault="00A47BB6" w:rsidP="00A47BB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2651E">
        <w:rPr>
          <w:rFonts w:ascii="Times New Roman" w:hAnsi="Times New Roman"/>
          <w:sz w:val="28"/>
          <w:szCs w:val="28"/>
        </w:rPr>
        <w:t>- установление дополнительной секции отопления МКДОУ ДС №13 «Колокольчик» - 99</w:t>
      </w:r>
      <w:r w:rsidR="00B4603A" w:rsidRPr="0022651E">
        <w:rPr>
          <w:rFonts w:ascii="Times New Roman" w:hAnsi="Times New Roman"/>
          <w:sz w:val="28"/>
          <w:szCs w:val="28"/>
        </w:rPr>
        <w:t xml:space="preserve">,5тыс. </w:t>
      </w:r>
      <w:r w:rsidRPr="0022651E">
        <w:rPr>
          <w:rFonts w:ascii="Times New Roman" w:hAnsi="Times New Roman"/>
          <w:sz w:val="28"/>
          <w:szCs w:val="28"/>
        </w:rPr>
        <w:t>р</w:t>
      </w:r>
      <w:r w:rsidR="00B4603A" w:rsidRPr="0022651E">
        <w:rPr>
          <w:rFonts w:ascii="Times New Roman" w:hAnsi="Times New Roman"/>
          <w:sz w:val="28"/>
          <w:szCs w:val="28"/>
        </w:rPr>
        <w:t>уб</w:t>
      </w:r>
      <w:r w:rsidRPr="0022651E">
        <w:rPr>
          <w:rFonts w:ascii="Times New Roman" w:hAnsi="Times New Roman"/>
          <w:sz w:val="28"/>
          <w:szCs w:val="28"/>
        </w:rPr>
        <w:t>.;</w:t>
      </w:r>
    </w:p>
    <w:p w:rsidR="00A47BB6" w:rsidRPr="0022651E" w:rsidRDefault="00A47BB6" w:rsidP="00A47BB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2651E">
        <w:rPr>
          <w:rFonts w:ascii="Times New Roman" w:hAnsi="Times New Roman"/>
          <w:sz w:val="28"/>
          <w:szCs w:val="28"/>
        </w:rPr>
        <w:t xml:space="preserve">- </w:t>
      </w:r>
      <w:r w:rsidR="009B593E">
        <w:rPr>
          <w:rFonts w:ascii="Times New Roman" w:hAnsi="Times New Roman"/>
          <w:sz w:val="28"/>
          <w:szCs w:val="28"/>
        </w:rPr>
        <w:t>монтажные работы (демонтаж изолированных проводов)</w:t>
      </w:r>
      <w:r w:rsidRPr="0022651E">
        <w:rPr>
          <w:rFonts w:ascii="Times New Roman" w:hAnsi="Times New Roman"/>
          <w:sz w:val="28"/>
          <w:szCs w:val="28"/>
        </w:rPr>
        <w:t xml:space="preserve">  МКДОУ ДС №13 «Колокольчик» -</w:t>
      </w:r>
      <w:r w:rsidR="00B4603A" w:rsidRPr="0022651E">
        <w:rPr>
          <w:rFonts w:ascii="Times New Roman" w:hAnsi="Times New Roman"/>
          <w:sz w:val="28"/>
          <w:szCs w:val="28"/>
        </w:rPr>
        <w:t xml:space="preserve"> </w:t>
      </w:r>
      <w:r w:rsidRPr="0022651E">
        <w:rPr>
          <w:rFonts w:ascii="Times New Roman" w:hAnsi="Times New Roman"/>
          <w:sz w:val="28"/>
          <w:szCs w:val="28"/>
        </w:rPr>
        <w:t>26</w:t>
      </w:r>
      <w:r w:rsidR="00B4603A" w:rsidRPr="0022651E">
        <w:rPr>
          <w:rFonts w:ascii="Times New Roman" w:hAnsi="Times New Roman"/>
          <w:sz w:val="28"/>
          <w:szCs w:val="28"/>
        </w:rPr>
        <w:t>,5 тыс.руб</w:t>
      </w:r>
      <w:r w:rsidRPr="0022651E">
        <w:rPr>
          <w:rFonts w:ascii="Times New Roman" w:hAnsi="Times New Roman"/>
          <w:sz w:val="28"/>
          <w:szCs w:val="28"/>
        </w:rPr>
        <w:t>.;</w:t>
      </w:r>
    </w:p>
    <w:p w:rsidR="00A47BB6" w:rsidRPr="0022651E" w:rsidRDefault="00A47BB6" w:rsidP="00A47BB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2651E">
        <w:rPr>
          <w:rFonts w:ascii="Times New Roman" w:hAnsi="Times New Roman"/>
          <w:sz w:val="28"/>
          <w:szCs w:val="28"/>
        </w:rPr>
        <w:t xml:space="preserve">- разработка проекта по реконструкции здания </w:t>
      </w:r>
      <w:r w:rsidR="00D26C39" w:rsidRPr="0022651E">
        <w:rPr>
          <w:rFonts w:ascii="Times New Roman" w:hAnsi="Times New Roman"/>
          <w:sz w:val="28"/>
          <w:szCs w:val="28"/>
        </w:rPr>
        <w:t xml:space="preserve">под детский сад </w:t>
      </w:r>
      <w:r w:rsidRPr="0022651E">
        <w:rPr>
          <w:rFonts w:ascii="Times New Roman" w:hAnsi="Times New Roman"/>
          <w:sz w:val="28"/>
          <w:szCs w:val="28"/>
        </w:rPr>
        <w:t xml:space="preserve">по ул.Б.Хмельницкого12 – </w:t>
      </w:r>
      <w:r w:rsidR="00B4603A" w:rsidRPr="0022651E">
        <w:rPr>
          <w:rFonts w:ascii="Times New Roman" w:hAnsi="Times New Roman"/>
          <w:sz w:val="28"/>
          <w:szCs w:val="28"/>
        </w:rPr>
        <w:t>170,</w:t>
      </w:r>
      <w:r w:rsidRPr="0022651E">
        <w:rPr>
          <w:rFonts w:ascii="Times New Roman" w:hAnsi="Times New Roman"/>
          <w:sz w:val="28"/>
          <w:szCs w:val="28"/>
        </w:rPr>
        <w:t>8</w:t>
      </w:r>
      <w:r w:rsidR="00264933" w:rsidRPr="0022651E">
        <w:rPr>
          <w:rFonts w:ascii="Times New Roman" w:hAnsi="Times New Roman"/>
          <w:sz w:val="28"/>
          <w:szCs w:val="28"/>
        </w:rPr>
        <w:t xml:space="preserve"> тыс. руб</w:t>
      </w:r>
      <w:r w:rsidRPr="0022651E">
        <w:rPr>
          <w:rFonts w:ascii="Times New Roman" w:hAnsi="Times New Roman"/>
          <w:sz w:val="28"/>
          <w:szCs w:val="28"/>
        </w:rPr>
        <w:t>.;</w:t>
      </w:r>
    </w:p>
    <w:p w:rsidR="00A47BB6" w:rsidRPr="0022651E" w:rsidRDefault="00D26C39" w:rsidP="00A47BB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2651E">
        <w:rPr>
          <w:rFonts w:ascii="Times New Roman" w:hAnsi="Times New Roman"/>
          <w:sz w:val="28"/>
          <w:szCs w:val="28"/>
        </w:rPr>
        <w:t>-</w:t>
      </w:r>
      <w:r w:rsidR="00A47BB6" w:rsidRPr="0022651E">
        <w:rPr>
          <w:rFonts w:ascii="Times New Roman" w:hAnsi="Times New Roman"/>
          <w:sz w:val="28"/>
          <w:szCs w:val="28"/>
        </w:rPr>
        <w:t>общестроительные работы, техническое присоединение электрических сетей и выполнение технического заключения по объекту «Детский сад на 100 мест в пос. Отрадное» - 39</w:t>
      </w:r>
      <w:r w:rsidR="00B4603A" w:rsidRPr="0022651E">
        <w:rPr>
          <w:rFonts w:ascii="Times New Roman" w:hAnsi="Times New Roman"/>
          <w:sz w:val="28"/>
          <w:szCs w:val="28"/>
        </w:rPr>
        <w:t> </w:t>
      </w:r>
      <w:r w:rsidR="00A47BB6" w:rsidRPr="0022651E">
        <w:rPr>
          <w:rFonts w:ascii="Times New Roman" w:hAnsi="Times New Roman"/>
          <w:sz w:val="28"/>
          <w:szCs w:val="28"/>
        </w:rPr>
        <w:t>980</w:t>
      </w:r>
      <w:r w:rsidR="00B4603A" w:rsidRPr="0022651E">
        <w:rPr>
          <w:rFonts w:ascii="Times New Roman" w:hAnsi="Times New Roman"/>
          <w:sz w:val="28"/>
          <w:szCs w:val="28"/>
        </w:rPr>
        <w:t>,7тыс.</w:t>
      </w:r>
      <w:r w:rsidR="00A47BB6" w:rsidRPr="0022651E">
        <w:rPr>
          <w:rFonts w:ascii="Times New Roman" w:hAnsi="Times New Roman"/>
          <w:sz w:val="28"/>
          <w:szCs w:val="28"/>
        </w:rPr>
        <w:t xml:space="preserve"> р</w:t>
      </w:r>
      <w:r w:rsidR="00B4603A" w:rsidRPr="0022651E">
        <w:rPr>
          <w:rFonts w:ascii="Times New Roman" w:hAnsi="Times New Roman"/>
          <w:sz w:val="28"/>
          <w:szCs w:val="28"/>
        </w:rPr>
        <w:t>уб</w:t>
      </w:r>
      <w:r w:rsidR="00A47BB6" w:rsidRPr="0022651E">
        <w:rPr>
          <w:rFonts w:ascii="Times New Roman" w:hAnsi="Times New Roman"/>
          <w:sz w:val="28"/>
          <w:szCs w:val="28"/>
        </w:rPr>
        <w:t>.;</w:t>
      </w:r>
    </w:p>
    <w:p w:rsidR="00D26C39" w:rsidRPr="0022651E" w:rsidRDefault="00D26C39" w:rsidP="00D26C3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2651E">
        <w:rPr>
          <w:rFonts w:ascii="Times New Roman" w:hAnsi="Times New Roman"/>
          <w:sz w:val="28"/>
          <w:szCs w:val="28"/>
        </w:rPr>
        <w:t>- приобретение дидактическо</w:t>
      </w:r>
      <w:r w:rsidR="006334B4" w:rsidRPr="0022651E">
        <w:rPr>
          <w:rFonts w:ascii="Times New Roman" w:hAnsi="Times New Roman"/>
          <w:sz w:val="28"/>
          <w:szCs w:val="28"/>
        </w:rPr>
        <w:t>го</w:t>
      </w:r>
      <w:r w:rsidRPr="0022651E">
        <w:rPr>
          <w:rFonts w:ascii="Times New Roman" w:hAnsi="Times New Roman"/>
          <w:sz w:val="28"/>
          <w:szCs w:val="28"/>
        </w:rPr>
        <w:t xml:space="preserve"> пособия МКДОУ ДС №2 «Тополек» - 8,0</w:t>
      </w:r>
      <w:r w:rsidR="009B593E">
        <w:rPr>
          <w:rFonts w:ascii="Times New Roman" w:hAnsi="Times New Roman"/>
          <w:sz w:val="28"/>
          <w:szCs w:val="28"/>
        </w:rPr>
        <w:t xml:space="preserve"> </w:t>
      </w:r>
      <w:r w:rsidRPr="0022651E">
        <w:rPr>
          <w:rFonts w:ascii="Times New Roman" w:hAnsi="Times New Roman"/>
          <w:sz w:val="28"/>
          <w:szCs w:val="28"/>
        </w:rPr>
        <w:t>тыс. руб.</w:t>
      </w:r>
    </w:p>
    <w:p w:rsidR="00A47BB6" w:rsidRPr="00A47BB6" w:rsidRDefault="00D26C39" w:rsidP="00A47BB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2651E">
        <w:rPr>
          <w:rFonts w:ascii="Times New Roman" w:hAnsi="Times New Roman"/>
          <w:sz w:val="28"/>
          <w:szCs w:val="28"/>
        </w:rPr>
        <w:t>Кроме того</w:t>
      </w:r>
      <w:r w:rsidR="00DF38B8">
        <w:rPr>
          <w:rFonts w:ascii="Times New Roman" w:hAnsi="Times New Roman"/>
          <w:sz w:val="28"/>
          <w:szCs w:val="28"/>
        </w:rPr>
        <w:t>,</w:t>
      </w:r>
      <w:r w:rsidRPr="0022651E">
        <w:rPr>
          <w:rFonts w:ascii="Times New Roman" w:hAnsi="Times New Roman"/>
          <w:sz w:val="28"/>
          <w:szCs w:val="28"/>
        </w:rPr>
        <w:t xml:space="preserve"> погашена кредиторская задолженность за 2014 год</w:t>
      </w:r>
      <w:r w:rsidR="00F44D20" w:rsidRPr="0022651E">
        <w:rPr>
          <w:rFonts w:ascii="Times New Roman" w:hAnsi="Times New Roman"/>
          <w:sz w:val="28"/>
          <w:szCs w:val="28"/>
        </w:rPr>
        <w:t xml:space="preserve">               </w:t>
      </w:r>
      <w:r w:rsidR="00836945" w:rsidRPr="0022651E">
        <w:rPr>
          <w:rFonts w:ascii="Times New Roman" w:hAnsi="Times New Roman"/>
          <w:sz w:val="28"/>
          <w:szCs w:val="28"/>
        </w:rPr>
        <w:t xml:space="preserve"> (</w:t>
      </w:r>
      <w:r w:rsidR="00F44D20" w:rsidRPr="0022651E">
        <w:rPr>
          <w:rFonts w:ascii="Times New Roman" w:hAnsi="Times New Roman"/>
          <w:sz w:val="28"/>
          <w:szCs w:val="28"/>
        </w:rPr>
        <w:t xml:space="preserve">пристройка под школу – сад в </w:t>
      </w:r>
      <w:r w:rsidR="003B6471" w:rsidRPr="0022651E">
        <w:rPr>
          <w:rFonts w:ascii="Times New Roman" w:hAnsi="Times New Roman"/>
          <w:sz w:val="28"/>
          <w:szCs w:val="28"/>
        </w:rPr>
        <w:t xml:space="preserve"> </w:t>
      </w:r>
      <w:r w:rsidRPr="0022651E">
        <w:rPr>
          <w:rFonts w:ascii="Times New Roman" w:hAnsi="Times New Roman"/>
          <w:sz w:val="28"/>
          <w:szCs w:val="28"/>
        </w:rPr>
        <w:t xml:space="preserve">МКОУ СОШ №11 в пос. Себрово, </w:t>
      </w:r>
      <w:r w:rsidR="00F44D20" w:rsidRPr="0022651E">
        <w:rPr>
          <w:rFonts w:ascii="Times New Roman" w:hAnsi="Times New Roman"/>
          <w:sz w:val="28"/>
          <w:szCs w:val="28"/>
        </w:rPr>
        <w:t xml:space="preserve"> капитальный ремонт</w:t>
      </w:r>
      <w:r w:rsidR="0022651E" w:rsidRPr="0022651E">
        <w:rPr>
          <w:rFonts w:ascii="Times New Roman" w:hAnsi="Times New Roman"/>
          <w:sz w:val="28"/>
          <w:szCs w:val="28"/>
        </w:rPr>
        <w:t>:</w:t>
      </w:r>
      <w:r w:rsidR="00F44D20" w:rsidRPr="0022651E">
        <w:rPr>
          <w:rFonts w:ascii="Times New Roman" w:hAnsi="Times New Roman"/>
          <w:sz w:val="28"/>
          <w:szCs w:val="28"/>
        </w:rPr>
        <w:t xml:space="preserve"> </w:t>
      </w:r>
      <w:r w:rsidR="00A47BB6" w:rsidRPr="0022651E">
        <w:rPr>
          <w:rFonts w:ascii="Times New Roman" w:hAnsi="Times New Roman"/>
          <w:sz w:val="28"/>
          <w:szCs w:val="28"/>
        </w:rPr>
        <w:t>МКДОУ «Большовский детский сад «Березка»</w:t>
      </w:r>
      <w:r w:rsidRPr="0022651E">
        <w:rPr>
          <w:rFonts w:ascii="Times New Roman" w:hAnsi="Times New Roman"/>
          <w:sz w:val="28"/>
          <w:szCs w:val="28"/>
        </w:rPr>
        <w:t>,</w:t>
      </w:r>
      <w:r w:rsidR="00A47BB6" w:rsidRPr="0022651E">
        <w:rPr>
          <w:rFonts w:ascii="Times New Roman" w:hAnsi="Times New Roman"/>
          <w:sz w:val="28"/>
          <w:szCs w:val="28"/>
        </w:rPr>
        <w:t xml:space="preserve"> МКДОУ «</w:t>
      </w:r>
      <w:r w:rsidRPr="0022651E">
        <w:rPr>
          <w:rFonts w:ascii="Times New Roman" w:hAnsi="Times New Roman"/>
          <w:sz w:val="28"/>
          <w:szCs w:val="28"/>
        </w:rPr>
        <w:t>Детский сад №2 «Тополек»,</w:t>
      </w:r>
      <w:r w:rsidR="00A47BB6" w:rsidRPr="0022651E">
        <w:rPr>
          <w:rFonts w:ascii="Times New Roman" w:hAnsi="Times New Roman"/>
          <w:sz w:val="28"/>
          <w:szCs w:val="28"/>
        </w:rPr>
        <w:t xml:space="preserve"> МКДОУ «Детский сад №9 «Аленький цветочек»</w:t>
      </w:r>
      <w:r w:rsidR="00836945" w:rsidRPr="0022651E">
        <w:rPr>
          <w:rFonts w:ascii="Times New Roman" w:hAnsi="Times New Roman"/>
          <w:sz w:val="28"/>
          <w:szCs w:val="28"/>
        </w:rPr>
        <w:t>)</w:t>
      </w:r>
      <w:r w:rsidR="003B6471" w:rsidRPr="0022651E">
        <w:rPr>
          <w:rFonts w:ascii="Times New Roman" w:hAnsi="Times New Roman"/>
          <w:sz w:val="28"/>
          <w:szCs w:val="28"/>
        </w:rPr>
        <w:t xml:space="preserve"> </w:t>
      </w:r>
      <w:r w:rsidRPr="0022651E">
        <w:rPr>
          <w:rFonts w:ascii="Times New Roman" w:hAnsi="Times New Roman"/>
          <w:sz w:val="28"/>
          <w:szCs w:val="28"/>
        </w:rPr>
        <w:t>на сумму 8897,1 тыс. руб.</w:t>
      </w:r>
      <w:r w:rsidR="00A47BB6" w:rsidRPr="00A47BB6">
        <w:rPr>
          <w:rFonts w:ascii="Times New Roman" w:hAnsi="Times New Roman"/>
          <w:sz w:val="28"/>
          <w:szCs w:val="28"/>
        </w:rPr>
        <w:t xml:space="preserve"> </w:t>
      </w:r>
    </w:p>
    <w:p w:rsidR="006B2FA3" w:rsidRPr="005C13B7" w:rsidRDefault="006B2FA3" w:rsidP="001C70F3">
      <w:pPr>
        <w:ind w:firstLine="539"/>
        <w:jc w:val="both"/>
        <w:rPr>
          <w:sz w:val="28"/>
          <w:szCs w:val="28"/>
        </w:rPr>
      </w:pPr>
    </w:p>
    <w:p w:rsidR="006B2FA3" w:rsidRPr="00F43A4E" w:rsidRDefault="006B2FA3" w:rsidP="00C07C4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F43A4E">
        <w:rPr>
          <w:sz w:val="28"/>
          <w:szCs w:val="28"/>
        </w:rPr>
        <w:t>2.1.5.  По муниципальной программе «</w:t>
      </w:r>
      <w:r w:rsidRPr="00F43A4E">
        <w:rPr>
          <w:b/>
          <w:bCs/>
          <w:sz w:val="28"/>
          <w:szCs w:val="28"/>
        </w:rPr>
        <w:t>Организация питания, отдыха и оздоровления обучающихся в муниципальных образовательных учреждениях городского округа город Михайловка на 2014-2016 годы»</w:t>
      </w:r>
      <w:r w:rsidRPr="00F43A4E">
        <w:rPr>
          <w:sz w:val="28"/>
          <w:szCs w:val="28"/>
        </w:rPr>
        <w:t xml:space="preserve">  на 2015 год  запланировано 1</w:t>
      </w:r>
      <w:r w:rsidR="005215AB" w:rsidRPr="00F43A4E">
        <w:rPr>
          <w:sz w:val="28"/>
          <w:szCs w:val="28"/>
        </w:rPr>
        <w:t>32</w:t>
      </w:r>
      <w:r w:rsidRPr="00F43A4E">
        <w:rPr>
          <w:sz w:val="28"/>
          <w:szCs w:val="28"/>
        </w:rPr>
        <w:t> </w:t>
      </w:r>
      <w:r w:rsidR="005215AB" w:rsidRPr="00F43A4E">
        <w:rPr>
          <w:sz w:val="28"/>
          <w:szCs w:val="28"/>
        </w:rPr>
        <w:t>836</w:t>
      </w:r>
      <w:r w:rsidRPr="00F43A4E">
        <w:rPr>
          <w:sz w:val="28"/>
          <w:szCs w:val="28"/>
        </w:rPr>
        <w:t>,</w:t>
      </w:r>
      <w:r w:rsidR="005215AB" w:rsidRPr="00F43A4E">
        <w:rPr>
          <w:sz w:val="28"/>
          <w:szCs w:val="28"/>
        </w:rPr>
        <w:t>9</w:t>
      </w:r>
      <w:r w:rsidRPr="00F43A4E">
        <w:rPr>
          <w:sz w:val="28"/>
          <w:szCs w:val="28"/>
        </w:rPr>
        <w:t xml:space="preserve"> тыс. руб., из них за счет средств бюджета городского округа – </w:t>
      </w:r>
      <w:r w:rsidR="005215AB" w:rsidRPr="00F43A4E">
        <w:rPr>
          <w:sz w:val="28"/>
          <w:szCs w:val="28"/>
        </w:rPr>
        <w:t>109 376</w:t>
      </w:r>
      <w:r w:rsidRPr="00F43A4E">
        <w:rPr>
          <w:sz w:val="28"/>
          <w:szCs w:val="28"/>
        </w:rPr>
        <w:t>,40 тыс. руб., областного бюджета -  2</w:t>
      </w:r>
      <w:r w:rsidR="005215AB" w:rsidRPr="00F43A4E">
        <w:rPr>
          <w:sz w:val="28"/>
          <w:szCs w:val="28"/>
        </w:rPr>
        <w:t>3</w:t>
      </w:r>
      <w:r w:rsidRPr="00F43A4E">
        <w:rPr>
          <w:sz w:val="28"/>
          <w:szCs w:val="28"/>
        </w:rPr>
        <w:t> </w:t>
      </w:r>
      <w:r w:rsidR="005215AB" w:rsidRPr="00F43A4E">
        <w:rPr>
          <w:sz w:val="28"/>
          <w:szCs w:val="28"/>
        </w:rPr>
        <w:t>460</w:t>
      </w:r>
      <w:r w:rsidRPr="00F43A4E">
        <w:rPr>
          <w:sz w:val="28"/>
          <w:szCs w:val="28"/>
        </w:rPr>
        <w:t>,</w:t>
      </w:r>
      <w:r w:rsidR="005215AB" w:rsidRPr="00F43A4E">
        <w:rPr>
          <w:sz w:val="28"/>
          <w:szCs w:val="28"/>
        </w:rPr>
        <w:t>5</w:t>
      </w:r>
      <w:r w:rsidRPr="00F43A4E">
        <w:rPr>
          <w:sz w:val="28"/>
          <w:szCs w:val="28"/>
        </w:rPr>
        <w:t xml:space="preserve"> тыс.руб.</w:t>
      </w:r>
    </w:p>
    <w:p w:rsidR="006B2FA3" w:rsidRDefault="005215AB" w:rsidP="00A61637">
      <w:pPr>
        <w:ind w:firstLine="539"/>
        <w:jc w:val="both"/>
        <w:rPr>
          <w:sz w:val="28"/>
          <w:szCs w:val="28"/>
        </w:rPr>
      </w:pPr>
      <w:r w:rsidRPr="00F43A4E">
        <w:rPr>
          <w:sz w:val="28"/>
          <w:szCs w:val="28"/>
        </w:rPr>
        <w:t>В</w:t>
      </w:r>
      <w:r w:rsidR="006B2FA3" w:rsidRPr="00F43A4E">
        <w:rPr>
          <w:sz w:val="28"/>
          <w:szCs w:val="28"/>
        </w:rPr>
        <w:t xml:space="preserve"> 2015 год</w:t>
      </w:r>
      <w:r w:rsidRPr="00F43A4E">
        <w:rPr>
          <w:sz w:val="28"/>
          <w:szCs w:val="28"/>
        </w:rPr>
        <w:t>у</w:t>
      </w:r>
      <w:r w:rsidR="006B2FA3" w:rsidRPr="00F43A4E">
        <w:rPr>
          <w:sz w:val="28"/>
          <w:szCs w:val="28"/>
        </w:rPr>
        <w:t xml:space="preserve"> освоено </w:t>
      </w:r>
      <w:r w:rsidR="00F43A4E" w:rsidRPr="00F43A4E">
        <w:rPr>
          <w:sz w:val="28"/>
          <w:szCs w:val="28"/>
        </w:rPr>
        <w:t>130</w:t>
      </w:r>
      <w:r w:rsidR="006B2FA3" w:rsidRPr="00F43A4E">
        <w:rPr>
          <w:sz w:val="28"/>
          <w:szCs w:val="28"/>
        </w:rPr>
        <w:t> </w:t>
      </w:r>
      <w:r w:rsidR="000A1088">
        <w:rPr>
          <w:sz w:val="28"/>
          <w:szCs w:val="28"/>
        </w:rPr>
        <w:t>981</w:t>
      </w:r>
      <w:r w:rsidR="006B2FA3" w:rsidRPr="00F43A4E">
        <w:rPr>
          <w:sz w:val="28"/>
          <w:szCs w:val="28"/>
        </w:rPr>
        <w:t>,</w:t>
      </w:r>
      <w:r w:rsidR="000A1088">
        <w:rPr>
          <w:sz w:val="28"/>
          <w:szCs w:val="28"/>
        </w:rPr>
        <w:t>9</w:t>
      </w:r>
      <w:r w:rsidR="006B2FA3" w:rsidRPr="00F43A4E">
        <w:rPr>
          <w:sz w:val="28"/>
          <w:szCs w:val="28"/>
        </w:rPr>
        <w:t xml:space="preserve">  тыс.руб., из них за счет средств бюджета городского округа – </w:t>
      </w:r>
      <w:r w:rsidR="00F43A4E" w:rsidRPr="00F43A4E">
        <w:rPr>
          <w:sz w:val="28"/>
          <w:szCs w:val="28"/>
        </w:rPr>
        <w:t>107</w:t>
      </w:r>
      <w:r w:rsidR="006B2FA3" w:rsidRPr="00F43A4E">
        <w:rPr>
          <w:sz w:val="28"/>
          <w:szCs w:val="28"/>
        </w:rPr>
        <w:t> </w:t>
      </w:r>
      <w:r w:rsidR="00013E79">
        <w:rPr>
          <w:sz w:val="28"/>
          <w:szCs w:val="28"/>
        </w:rPr>
        <w:t>639</w:t>
      </w:r>
      <w:r w:rsidR="006B2FA3" w:rsidRPr="00F43A4E">
        <w:rPr>
          <w:sz w:val="28"/>
          <w:szCs w:val="28"/>
        </w:rPr>
        <w:t>,</w:t>
      </w:r>
      <w:r w:rsidR="00013E79">
        <w:rPr>
          <w:sz w:val="28"/>
          <w:szCs w:val="28"/>
        </w:rPr>
        <w:t>4</w:t>
      </w:r>
      <w:r w:rsidR="006B2FA3" w:rsidRPr="00F43A4E">
        <w:rPr>
          <w:sz w:val="28"/>
          <w:szCs w:val="28"/>
        </w:rPr>
        <w:t xml:space="preserve"> ты</w:t>
      </w:r>
      <w:r w:rsidR="00F43A4E" w:rsidRPr="00F43A4E">
        <w:rPr>
          <w:sz w:val="28"/>
          <w:szCs w:val="28"/>
        </w:rPr>
        <w:t>с. руб., областного бюджета -  23</w:t>
      </w:r>
      <w:r w:rsidR="006B2FA3" w:rsidRPr="00F43A4E">
        <w:rPr>
          <w:sz w:val="28"/>
          <w:szCs w:val="28"/>
        </w:rPr>
        <w:t> </w:t>
      </w:r>
      <w:r w:rsidR="00013E79">
        <w:rPr>
          <w:sz w:val="28"/>
          <w:szCs w:val="28"/>
        </w:rPr>
        <w:t>342</w:t>
      </w:r>
      <w:r w:rsidR="006B2FA3" w:rsidRPr="00F43A4E">
        <w:rPr>
          <w:sz w:val="28"/>
          <w:szCs w:val="28"/>
        </w:rPr>
        <w:t>,</w:t>
      </w:r>
      <w:r w:rsidR="000A1088">
        <w:rPr>
          <w:sz w:val="28"/>
          <w:szCs w:val="28"/>
        </w:rPr>
        <w:t>5</w:t>
      </w:r>
      <w:r w:rsidR="006B2FA3" w:rsidRPr="00F43A4E">
        <w:rPr>
          <w:sz w:val="28"/>
          <w:szCs w:val="28"/>
        </w:rPr>
        <w:t xml:space="preserve"> </w:t>
      </w:r>
      <w:r w:rsidR="006B2FA3" w:rsidRPr="00F43A4E">
        <w:rPr>
          <w:sz w:val="28"/>
          <w:szCs w:val="28"/>
        </w:rPr>
        <w:lastRenderedPageBreak/>
        <w:t>тыс.руб., денежные средства были израсходованы на</w:t>
      </w:r>
      <w:r w:rsidR="00773370">
        <w:rPr>
          <w:sz w:val="28"/>
          <w:szCs w:val="28"/>
        </w:rPr>
        <w:t xml:space="preserve"> </w:t>
      </w:r>
      <w:r w:rsidR="006B2FA3" w:rsidRPr="00F43A4E">
        <w:rPr>
          <w:sz w:val="28"/>
          <w:szCs w:val="28"/>
        </w:rPr>
        <w:t xml:space="preserve">организацию </w:t>
      </w:r>
      <w:r w:rsidR="00773370">
        <w:rPr>
          <w:sz w:val="28"/>
          <w:szCs w:val="28"/>
        </w:rPr>
        <w:t xml:space="preserve">бесплатного </w:t>
      </w:r>
      <w:r w:rsidR="006B2FA3" w:rsidRPr="00F43A4E">
        <w:rPr>
          <w:sz w:val="28"/>
          <w:szCs w:val="28"/>
        </w:rPr>
        <w:t>питания</w:t>
      </w:r>
      <w:r w:rsidR="00773370">
        <w:rPr>
          <w:sz w:val="28"/>
          <w:szCs w:val="28"/>
        </w:rPr>
        <w:t xml:space="preserve"> 6,2 тыс.</w:t>
      </w:r>
      <w:r w:rsidR="006B2FA3" w:rsidRPr="00F43A4E">
        <w:rPr>
          <w:sz w:val="28"/>
          <w:szCs w:val="28"/>
        </w:rPr>
        <w:t xml:space="preserve"> детей из малообеспеченных семей, детей, находящихся на учете у фтизиатра и учащихся 1-4 классов общеобразовательных учреждений</w:t>
      </w:r>
      <w:r w:rsidR="00773370">
        <w:rPr>
          <w:sz w:val="28"/>
          <w:szCs w:val="28"/>
        </w:rPr>
        <w:t xml:space="preserve">, 1,5 тыс. детей обучающихся в группах продленного дня </w:t>
      </w:r>
      <w:r w:rsidR="006B2FA3" w:rsidRPr="00F43A4E">
        <w:rPr>
          <w:sz w:val="28"/>
          <w:szCs w:val="28"/>
        </w:rPr>
        <w:t xml:space="preserve">и </w:t>
      </w:r>
      <w:r w:rsidR="00773370">
        <w:rPr>
          <w:sz w:val="28"/>
          <w:szCs w:val="28"/>
        </w:rPr>
        <w:t xml:space="preserve">4,0 тыс. </w:t>
      </w:r>
      <w:r w:rsidR="006B2FA3" w:rsidRPr="00F43A4E">
        <w:rPr>
          <w:sz w:val="28"/>
          <w:szCs w:val="28"/>
        </w:rPr>
        <w:t>воспитанников оздоровительных лагерей с дневным пребыванием</w:t>
      </w:r>
      <w:r w:rsidR="00773370">
        <w:rPr>
          <w:sz w:val="28"/>
          <w:szCs w:val="28"/>
        </w:rPr>
        <w:t xml:space="preserve"> </w:t>
      </w:r>
      <w:r w:rsidR="00A61637">
        <w:rPr>
          <w:sz w:val="28"/>
          <w:szCs w:val="28"/>
        </w:rPr>
        <w:t>(</w:t>
      </w:r>
      <w:r w:rsidR="00773370">
        <w:rPr>
          <w:sz w:val="28"/>
          <w:szCs w:val="28"/>
        </w:rPr>
        <w:t xml:space="preserve"> </w:t>
      </w:r>
      <w:r w:rsidR="00773370" w:rsidRPr="00F43A4E">
        <w:rPr>
          <w:sz w:val="28"/>
          <w:szCs w:val="28"/>
        </w:rPr>
        <w:t>МБУ «Межшкольный центр питания»</w:t>
      </w:r>
      <w:r w:rsidR="00A61637">
        <w:rPr>
          <w:sz w:val="28"/>
          <w:szCs w:val="28"/>
        </w:rPr>
        <w:t xml:space="preserve"> </w:t>
      </w:r>
      <w:r w:rsidR="00773370" w:rsidRPr="00F43A4E">
        <w:rPr>
          <w:sz w:val="28"/>
          <w:szCs w:val="28"/>
        </w:rPr>
        <w:t>– 104 346,0 тыс. руб.</w:t>
      </w:r>
      <w:r w:rsidR="00A61637">
        <w:rPr>
          <w:sz w:val="28"/>
          <w:szCs w:val="28"/>
        </w:rPr>
        <w:t>,</w:t>
      </w:r>
      <w:r w:rsidR="00A61637" w:rsidRPr="00A61637">
        <w:rPr>
          <w:sz w:val="28"/>
          <w:szCs w:val="28"/>
        </w:rPr>
        <w:t xml:space="preserve"> </w:t>
      </w:r>
      <w:r w:rsidR="00A61637">
        <w:rPr>
          <w:sz w:val="28"/>
          <w:szCs w:val="28"/>
        </w:rPr>
        <w:t xml:space="preserve">индивидуальные предприниматели </w:t>
      </w:r>
      <w:r w:rsidR="00A61637" w:rsidRPr="00F43A4E">
        <w:rPr>
          <w:sz w:val="28"/>
          <w:szCs w:val="28"/>
        </w:rPr>
        <w:t>– 26 636,0 тыс. руб.</w:t>
      </w:r>
      <w:r w:rsidR="00773370">
        <w:rPr>
          <w:sz w:val="28"/>
          <w:szCs w:val="28"/>
        </w:rPr>
        <w:t>).</w:t>
      </w:r>
    </w:p>
    <w:p w:rsidR="00A61637" w:rsidRPr="005C13B7" w:rsidRDefault="00A61637" w:rsidP="00A61637">
      <w:pPr>
        <w:ind w:firstLine="539"/>
        <w:jc w:val="both"/>
        <w:rPr>
          <w:sz w:val="28"/>
          <w:szCs w:val="28"/>
        </w:rPr>
      </w:pPr>
    </w:p>
    <w:p w:rsidR="006B2FA3" w:rsidRPr="005C13B7" w:rsidRDefault="006B2FA3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2.1.6.  По муниципальной программе </w:t>
      </w:r>
      <w:r w:rsidRPr="005C13B7">
        <w:rPr>
          <w:b/>
          <w:bCs/>
          <w:sz w:val="28"/>
          <w:szCs w:val="28"/>
        </w:rPr>
        <w:t xml:space="preserve">«Совершенствование материально-технической базы образовательных учреждений на 2014-2016 годы »  </w:t>
      </w:r>
      <w:r w:rsidRPr="005C13B7">
        <w:rPr>
          <w:sz w:val="28"/>
          <w:szCs w:val="28"/>
        </w:rPr>
        <w:t xml:space="preserve">на 2015 год запланировано </w:t>
      </w:r>
      <w:r>
        <w:rPr>
          <w:sz w:val="28"/>
          <w:szCs w:val="28"/>
        </w:rPr>
        <w:t>6 </w:t>
      </w:r>
      <w:r w:rsidR="001A6A55">
        <w:rPr>
          <w:sz w:val="28"/>
          <w:szCs w:val="28"/>
        </w:rPr>
        <w:t>039</w:t>
      </w:r>
      <w:r>
        <w:rPr>
          <w:sz w:val="28"/>
          <w:szCs w:val="28"/>
        </w:rPr>
        <w:t>,</w:t>
      </w:r>
      <w:r w:rsidR="000A1088">
        <w:rPr>
          <w:sz w:val="28"/>
          <w:szCs w:val="28"/>
        </w:rPr>
        <w:t>7</w:t>
      </w:r>
      <w:r w:rsidRPr="005C13B7">
        <w:rPr>
          <w:sz w:val="28"/>
          <w:szCs w:val="28"/>
        </w:rPr>
        <w:t xml:space="preserve"> тыс.руб.</w:t>
      </w:r>
    </w:p>
    <w:p w:rsidR="006B2FA3" w:rsidRDefault="000C4163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2FA3" w:rsidRPr="005C13B7">
        <w:rPr>
          <w:sz w:val="28"/>
          <w:szCs w:val="28"/>
        </w:rPr>
        <w:t xml:space="preserve"> 2015 год</w:t>
      </w:r>
      <w:r w:rsidR="009E6F1F">
        <w:rPr>
          <w:sz w:val="28"/>
          <w:szCs w:val="28"/>
        </w:rPr>
        <w:t>у</w:t>
      </w:r>
      <w:r w:rsidR="006B2FA3" w:rsidRPr="005C13B7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6</w:t>
      </w:r>
      <w:r w:rsidR="006B2FA3">
        <w:rPr>
          <w:sz w:val="28"/>
          <w:szCs w:val="28"/>
        </w:rPr>
        <w:t> </w:t>
      </w:r>
      <w:r>
        <w:rPr>
          <w:sz w:val="28"/>
          <w:szCs w:val="28"/>
        </w:rPr>
        <w:t>032</w:t>
      </w:r>
      <w:r w:rsidR="006B2FA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6B2FA3" w:rsidRPr="005C13B7">
        <w:rPr>
          <w:sz w:val="28"/>
          <w:szCs w:val="28"/>
        </w:rPr>
        <w:t xml:space="preserve"> тыс. руб., денежные средства были израсходованы на</w:t>
      </w:r>
      <w:r w:rsidR="006B2FA3">
        <w:rPr>
          <w:sz w:val="28"/>
          <w:szCs w:val="28"/>
        </w:rPr>
        <w:t>:</w:t>
      </w:r>
    </w:p>
    <w:p w:rsidR="006B2FA3" w:rsidRDefault="006B2FA3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13B7">
        <w:rPr>
          <w:sz w:val="28"/>
          <w:szCs w:val="28"/>
        </w:rPr>
        <w:t xml:space="preserve"> проведение  капитального ремонта </w:t>
      </w:r>
      <w:r>
        <w:rPr>
          <w:sz w:val="28"/>
          <w:szCs w:val="28"/>
        </w:rPr>
        <w:t>кровли МКОУ «СОШ № 1», МКОУ «СОШ № 5», МКОУ «СОШ № 7», МКОУ «Плотниковской СОШ», МКОУ «Катасоновской СОШ»,</w:t>
      </w:r>
      <w:r w:rsidRPr="005C1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«Секачевская ООШ», </w:t>
      </w:r>
      <w:r w:rsidR="00184260">
        <w:rPr>
          <w:sz w:val="28"/>
          <w:szCs w:val="28"/>
        </w:rPr>
        <w:t xml:space="preserve">МКОУ «Безымянская СОШ»,  МКОУ «Арчединская СОШ», </w:t>
      </w:r>
      <w:r>
        <w:rPr>
          <w:sz w:val="28"/>
          <w:szCs w:val="28"/>
        </w:rPr>
        <w:t>МКДОУ Детский сад № 4 «Октябренок», МКДОУ Детский сад № 2 «Тополек»</w:t>
      </w:r>
      <w:r w:rsidR="00184260">
        <w:rPr>
          <w:sz w:val="28"/>
          <w:szCs w:val="28"/>
        </w:rPr>
        <w:t>, МКОУ ДО «ДЮСШ №2»</w:t>
      </w:r>
      <w:r>
        <w:rPr>
          <w:sz w:val="28"/>
          <w:szCs w:val="28"/>
        </w:rPr>
        <w:t xml:space="preserve"> на сумму </w:t>
      </w:r>
      <w:r w:rsidR="00184260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184260">
        <w:rPr>
          <w:sz w:val="28"/>
          <w:szCs w:val="28"/>
        </w:rPr>
        <w:t>318</w:t>
      </w:r>
      <w:r>
        <w:rPr>
          <w:sz w:val="28"/>
          <w:szCs w:val="28"/>
        </w:rPr>
        <w:t>,</w:t>
      </w:r>
      <w:r w:rsidR="00184260">
        <w:rPr>
          <w:sz w:val="28"/>
          <w:szCs w:val="28"/>
        </w:rPr>
        <w:t>8</w:t>
      </w:r>
      <w:r>
        <w:rPr>
          <w:sz w:val="28"/>
          <w:szCs w:val="28"/>
        </w:rPr>
        <w:t xml:space="preserve"> тыс.руб;</w:t>
      </w:r>
    </w:p>
    <w:p w:rsidR="006B2FA3" w:rsidRDefault="006B2FA3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3B7">
        <w:rPr>
          <w:sz w:val="28"/>
          <w:szCs w:val="28"/>
        </w:rPr>
        <w:t>проведение капитального ремонта санузлов, замена окон</w:t>
      </w:r>
      <w:r>
        <w:rPr>
          <w:sz w:val="28"/>
          <w:szCs w:val="28"/>
        </w:rPr>
        <w:t>, ремонт ограждений</w:t>
      </w:r>
      <w:r w:rsidRPr="005C1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«СОШ № 9», МКОУ «Большовская СОШ», </w:t>
      </w:r>
      <w:r w:rsidRPr="005C13B7">
        <w:rPr>
          <w:sz w:val="28"/>
          <w:szCs w:val="28"/>
        </w:rPr>
        <w:t>МК</w:t>
      </w:r>
      <w:r>
        <w:rPr>
          <w:sz w:val="28"/>
          <w:szCs w:val="28"/>
        </w:rPr>
        <w:t>Д</w:t>
      </w:r>
      <w:r w:rsidRPr="005C13B7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Детский сад № 7 </w:t>
      </w:r>
      <w:r w:rsidRPr="005C13B7">
        <w:rPr>
          <w:sz w:val="28"/>
          <w:szCs w:val="28"/>
        </w:rPr>
        <w:t>«</w:t>
      </w:r>
      <w:r>
        <w:rPr>
          <w:sz w:val="28"/>
          <w:szCs w:val="28"/>
        </w:rPr>
        <w:t>Улыбка</w:t>
      </w:r>
      <w:r w:rsidRPr="005C13B7">
        <w:rPr>
          <w:sz w:val="28"/>
          <w:szCs w:val="28"/>
        </w:rPr>
        <w:t>»</w:t>
      </w:r>
      <w:r>
        <w:rPr>
          <w:sz w:val="28"/>
          <w:szCs w:val="28"/>
        </w:rPr>
        <w:t xml:space="preserve">, МКДОУ Детский сад № 8 «Золотой ключик», </w:t>
      </w:r>
      <w:r w:rsidR="00184260">
        <w:rPr>
          <w:sz w:val="28"/>
          <w:szCs w:val="28"/>
        </w:rPr>
        <w:t xml:space="preserve">МКДОУ ДС № 18 «Ромашка», </w:t>
      </w:r>
      <w:r>
        <w:rPr>
          <w:sz w:val="28"/>
          <w:szCs w:val="28"/>
        </w:rPr>
        <w:t xml:space="preserve">МКОУ ДО «Центр детского творчества» </w:t>
      </w:r>
      <w:r w:rsidRPr="005C13B7">
        <w:rPr>
          <w:sz w:val="28"/>
          <w:szCs w:val="28"/>
        </w:rPr>
        <w:t xml:space="preserve"> на сумму </w:t>
      </w:r>
      <w:r w:rsidR="000C4163">
        <w:rPr>
          <w:sz w:val="28"/>
          <w:szCs w:val="28"/>
        </w:rPr>
        <w:t>1 191,5</w:t>
      </w:r>
      <w:r w:rsidRPr="005C13B7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;</w:t>
      </w:r>
    </w:p>
    <w:p w:rsidR="006B2FA3" w:rsidRDefault="006B2FA3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AF0130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проведение капитального ремонта спортзала </w:t>
      </w:r>
      <w:r w:rsidR="000C4163">
        <w:rPr>
          <w:sz w:val="28"/>
          <w:szCs w:val="28"/>
        </w:rPr>
        <w:t xml:space="preserve">и электропроводки </w:t>
      </w:r>
      <w:r>
        <w:rPr>
          <w:sz w:val="28"/>
          <w:szCs w:val="28"/>
        </w:rPr>
        <w:t xml:space="preserve">МКОУ «Сидорская СОШ» - </w:t>
      </w:r>
      <w:r w:rsidR="000C4163">
        <w:rPr>
          <w:sz w:val="28"/>
          <w:szCs w:val="28"/>
        </w:rPr>
        <w:t>413,6</w:t>
      </w:r>
      <w:r>
        <w:rPr>
          <w:sz w:val="28"/>
          <w:szCs w:val="28"/>
        </w:rPr>
        <w:t xml:space="preserve"> тыс.руб.;</w:t>
      </w:r>
    </w:p>
    <w:p w:rsidR="006B2FA3" w:rsidRDefault="006B2FA3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школьной мебели и строительных материалов МКОУ «СОШ № 9» и МКОУ «СОШ № 11» - 174,9 тыс.руб.;</w:t>
      </w:r>
    </w:p>
    <w:p w:rsidR="006B2FA3" w:rsidRDefault="006B2FA3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капитального ремонта здания котельной МКДОУ Детский с</w:t>
      </w:r>
      <w:r w:rsidR="000C4163">
        <w:rPr>
          <w:sz w:val="28"/>
          <w:szCs w:val="28"/>
        </w:rPr>
        <w:t>ад № 10 «Лучик» -  31,5 тыс.руб;</w:t>
      </w:r>
    </w:p>
    <w:p w:rsidR="000C4163" w:rsidRDefault="000C4163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оборудования для пищеблок</w:t>
      </w:r>
      <w:r w:rsidR="00836945">
        <w:rPr>
          <w:sz w:val="28"/>
          <w:szCs w:val="28"/>
        </w:rPr>
        <w:t>а</w:t>
      </w:r>
      <w:r>
        <w:rPr>
          <w:sz w:val="28"/>
          <w:szCs w:val="28"/>
        </w:rPr>
        <w:t xml:space="preserve"> в МКДОУ ДС № 2 «Тополек» - 46,2 тыс. руб.;</w:t>
      </w:r>
    </w:p>
    <w:p w:rsidR="000C4163" w:rsidRPr="005C13B7" w:rsidRDefault="000C4163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капитального ремонта ограждения и пола актового зала МКОУ ДО «ЦДТ» - 855,5 тыс. руб.</w:t>
      </w:r>
    </w:p>
    <w:p w:rsidR="006B2FA3" w:rsidRDefault="006B2FA3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D75FF0" w:rsidRDefault="00D75FF0" w:rsidP="00D75FF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Pr="00D75FF0">
        <w:rPr>
          <w:sz w:val="28"/>
          <w:szCs w:val="28"/>
        </w:rPr>
        <w:t xml:space="preserve"> </w:t>
      </w:r>
      <w:r w:rsidRPr="005C13B7">
        <w:rPr>
          <w:sz w:val="28"/>
          <w:szCs w:val="28"/>
        </w:rPr>
        <w:t>По муниципальной программе</w:t>
      </w:r>
      <w:r>
        <w:rPr>
          <w:sz w:val="28"/>
          <w:szCs w:val="28"/>
        </w:rPr>
        <w:t xml:space="preserve"> </w:t>
      </w:r>
      <w:r w:rsidRPr="00D75FF0">
        <w:rPr>
          <w:b/>
          <w:sz w:val="28"/>
          <w:szCs w:val="28"/>
        </w:rPr>
        <w:t>«Укрепление и развитие материально – технической базы учреждений культуры городского округа город Михайловка на 2015-2017 годы</w:t>
      </w:r>
      <w:r>
        <w:rPr>
          <w:b/>
          <w:sz w:val="28"/>
          <w:szCs w:val="28"/>
        </w:rPr>
        <w:t>»</w:t>
      </w:r>
      <w:r w:rsidRPr="00D75FF0">
        <w:rPr>
          <w:sz w:val="28"/>
          <w:szCs w:val="28"/>
        </w:rPr>
        <w:t xml:space="preserve"> </w:t>
      </w:r>
      <w:r w:rsidRPr="005C13B7">
        <w:rPr>
          <w:sz w:val="28"/>
          <w:szCs w:val="28"/>
        </w:rPr>
        <w:t xml:space="preserve">запланировано на 2015 год за счет средств бюджета городского округа – </w:t>
      </w:r>
      <w:r>
        <w:rPr>
          <w:sz w:val="28"/>
          <w:szCs w:val="28"/>
        </w:rPr>
        <w:t>3</w:t>
      </w:r>
      <w:r w:rsidRPr="005C13B7">
        <w:rPr>
          <w:sz w:val="28"/>
          <w:szCs w:val="28"/>
        </w:rPr>
        <w:t> </w:t>
      </w:r>
      <w:r>
        <w:rPr>
          <w:sz w:val="28"/>
          <w:szCs w:val="28"/>
        </w:rPr>
        <w:t>358</w:t>
      </w:r>
      <w:r w:rsidRPr="005C13B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5C13B7">
        <w:rPr>
          <w:sz w:val="28"/>
          <w:szCs w:val="28"/>
        </w:rPr>
        <w:t xml:space="preserve"> тыс.рублей.</w:t>
      </w:r>
    </w:p>
    <w:p w:rsidR="00D75FF0" w:rsidRDefault="00D75FF0" w:rsidP="00D75FF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13B7">
        <w:rPr>
          <w:sz w:val="28"/>
          <w:szCs w:val="28"/>
        </w:rPr>
        <w:t xml:space="preserve"> 2015 год</w:t>
      </w:r>
      <w:r w:rsidR="009E6F1F">
        <w:rPr>
          <w:sz w:val="28"/>
          <w:szCs w:val="28"/>
        </w:rPr>
        <w:t>у</w:t>
      </w:r>
      <w:r w:rsidRPr="005C13B7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3 346,6</w:t>
      </w:r>
      <w:r w:rsidRPr="005C13B7">
        <w:rPr>
          <w:sz w:val="28"/>
          <w:szCs w:val="28"/>
        </w:rPr>
        <w:t xml:space="preserve"> тыс. руб., денежные средства были </w:t>
      </w:r>
      <w:r w:rsidR="00EE2538">
        <w:rPr>
          <w:sz w:val="28"/>
          <w:szCs w:val="28"/>
        </w:rPr>
        <w:t xml:space="preserve">направлены </w:t>
      </w:r>
      <w:r w:rsidRPr="005C13B7">
        <w:rPr>
          <w:sz w:val="28"/>
          <w:szCs w:val="28"/>
        </w:rPr>
        <w:t>на</w:t>
      </w:r>
      <w:r>
        <w:rPr>
          <w:sz w:val="28"/>
          <w:szCs w:val="28"/>
        </w:rPr>
        <w:t>:</w:t>
      </w:r>
    </w:p>
    <w:p w:rsidR="00D75FF0" w:rsidRPr="00BF72C9" w:rsidRDefault="00D75FF0" w:rsidP="00EE2538">
      <w:pPr>
        <w:ind w:right="-5" w:firstLine="567"/>
        <w:jc w:val="both"/>
        <w:rPr>
          <w:sz w:val="28"/>
          <w:szCs w:val="28"/>
        </w:rPr>
      </w:pPr>
      <w:r w:rsidRPr="00BF72C9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</w:t>
      </w:r>
      <w:r w:rsidR="00EE2538">
        <w:rPr>
          <w:sz w:val="28"/>
          <w:szCs w:val="28"/>
        </w:rPr>
        <w:t>ие</w:t>
      </w:r>
      <w:r>
        <w:rPr>
          <w:sz w:val="28"/>
          <w:szCs w:val="28"/>
        </w:rPr>
        <w:t xml:space="preserve"> капитальны</w:t>
      </w:r>
      <w:r w:rsidR="00EE2538">
        <w:rPr>
          <w:sz w:val="28"/>
          <w:szCs w:val="28"/>
        </w:rPr>
        <w:t>х</w:t>
      </w:r>
      <w:r>
        <w:rPr>
          <w:sz w:val="28"/>
          <w:szCs w:val="28"/>
        </w:rPr>
        <w:t xml:space="preserve"> ремонт</w:t>
      </w:r>
      <w:r w:rsidR="00EE2538">
        <w:rPr>
          <w:sz w:val="28"/>
          <w:szCs w:val="28"/>
        </w:rPr>
        <w:t>ов</w:t>
      </w:r>
      <w:r>
        <w:rPr>
          <w:sz w:val="28"/>
          <w:szCs w:val="28"/>
        </w:rPr>
        <w:t xml:space="preserve"> кровель 5 зданий </w:t>
      </w:r>
      <w:r w:rsidR="00C07439">
        <w:rPr>
          <w:sz w:val="28"/>
          <w:szCs w:val="28"/>
        </w:rPr>
        <w:t>сельских клубов</w:t>
      </w:r>
      <w:r w:rsidR="0089522D">
        <w:rPr>
          <w:sz w:val="28"/>
          <w:szCs w:val="28"/>
        </w:rPr>
        <w:t xml:space="preserve"> </w:t>
      </w:r>
      <w:r>
        <w:rPr>
          <w:sz w:val="28"/>
          <w:szCs w:val="28"/>
        </w:rPr>
        <w:t>(Троицкого и Плотниковского СДК, Страховского и Глинищанского СК, Себровского ДК);</w:t>
      </w:r>
    </w:p>
    <w:p w:rsidR="00D75FF0" w:rsidRPr="00BF72C9" w:rsidRDefault="00D75FF0" w:rsidP="00EE2538">
      <w:pPr>
        <w:ind w:right="-5" w:firstLine="567"/>
        <w:jc w:val="both"/>
        <w:rPr>
          <w:sz w:val="28"/>
          <w:szCs w:val="28"/>
        </w:rPr>
      </w:pPr>
      <w:r w:rsidRPr="00BF72C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проведен</w:t>
      </w:r>
      <w:r w:rsidR="00EE2538">
        <w:rPr>
          <w:sz w:val="28"/>
          <w:szCs w:val="28"/>
        </w:rPr>
        <w:t>ие капитальных</w:t>
      </w:r>
      <w:r>
        <w:rPr>
          <w:sz w:val="28"/>
          <w:szCs w:val="28"/>
        </w:rPr>
        <w:t xml:space="preserve"> ремонт</w:t>
      </w:r>
      <w:r w:rsidR="00EE2538">
        <w:rPr>
          <w:sz w:val="28"/>
          <w:szCs w:val="28"/>
        </w:rPr>
        <w:t>ов</w:t>
      </w:r>
      <w:r>
        <w:rPr>
          <w:sz w:val="28"/>
          <w:szCs w:val="28"/>
        </w:rPr>
        <w:t xml:space="preserve"> систем отопления </w:t>
      </w:r>
      <w:r w:rsidR="00EE2538" w:rsidRPr="00BF72C9">
        <w:rPr>
          <w:sz w:val="28"/>
          <w:szCs w:val="28"/>
        </w:rPr>
        <w:t xml:space="preserve">в </w:t>
      </w:r>
      <w:r w:rsidR="00EE2538">
        <w:rPr>
          <w:sz w:val="28"/>
          <w:szCs w:val="28"/>
        </w:rPr>
        <w:t>4</w:t>
      </w:r>
      <w:r w:rsidR="00EE2538" w:rsidRPr="00BF72C9">
        <w:rPr>
          <w:sz w:val="28"/>
          <w:szCs w:val="28"/>
        </w:rPr>
        <w:t xml:space="preserve"> зданиях</w:t>
      </w:r>
      <w:r w:rsidR="0089522D" w:rsidRPr="0089522D">
        <w:rPr>
          <w:sz w:val="28"/>
          <w:szCs w:val="28"/>
        </w:rPr>
        <w:t xml:space="preserve"> </w:t>
      </w:r>
      <w:r w:rsidR="0089522D">
        <w:rPr>
          <w:sz w:val="28"/>
          <w:szCs w:val="28"/>
        </w:rPr>
        <w:t>сельских клубов</w:t>
      </w:r>
      <w:r w:rsidR="00EE2538">
        <w:rPr>
          <w:sz w:val="28"/>
          <w:szCs w:val="28"/>
        </w:rPr>
        <w:t xml:space="preserve"> </w:t>
      </w:r>
      <w:r>
        <w:rPr>
          <w:sz w:val="28"/>
          <w:szCs w:val="28"/>
        </w:rPr>
        <w:t>(Карагичевского СДК, Орловского, Субботинского и Глинищанского СК);</w:t>
      </w:r>
    </w:p>
    <w:p w:rsidR="00D75FF0" w:rsidRDefault="00D75FF0" w:rsidP="00EE2538">
      <w:pPr>
        <w:ind w:right="-5" w:firstLine="567"/>
        <w:jc w:val="both"/>
        <w:rPr>
          <w:sz w:val="28"/>
          <w:szCs w:val="28"/>
        </w:rPr>
      </w:pPr>
      <w:r w:rsidRPr="00BF72C9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</w:t>
      </w:r>
      <w:r w:rsidR="00C07439">
        <w:rPr>
          <w:sz w:val="28"/>
          <w:szCs w:val="28"/>
        </w:rPr>
        <w:t>и</w:t>
      </w:r>
      <w:r w:rsidR="00EE2538">
        <w:rPr>
          <w:sz w:val="28"/>
          <w:szCs w:val="28"/>
        </w:rPr>
        <w:t>е</w:t>
      </w:r>
      <w:r>
        <w:rPr>
          <w:sz w:val="28"/>
          <w:szCs w:val="28"/>
        </w:rPr>
        <w:t xml:space="preserve"> капитальн</w:t>
      </w:r>
      <w:r w:rsidR="00EE2538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ремонт</w:t>
      </w:r>
      <w:r w:rsidR="00EE2538">
        <w:rPr>
          <w:sz w:val="28"/>
          <w:szCs w:val="28"/>
        </w:rPr>
        <w:t>а</w:t>
      </w:r>
      <w:r>
        <w:rPr>
          <w:sz w:val="28"/>
          <w:szCs w:val="28"/>
        </w:rPr>
        <w:t xml:space="preserve"> котельной Орловского СК;</w:t>
      </w:r>
    </w:p>
    <w:p w:rsidR="00D75FF0" w:rsidRDefault="00D75FF0" w:rsidP="00EE2538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освещения Раковского СДК;</w:t>
      </w:r>
    </w:p>
    <w:p w:rsidR="00D75FF0" w:rsidRDefault="00D75FF0" w:rsidP="006D7BDA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отмостки фундамента и покрытия площадки Глинищанского СК.</w:t>
      </w:r>
    </w:p>
    <w:p w:rsidR="00D75FF0" w:rsidRPr="00D75FF0" w:rsidRDefault="00D75FF0" w:rsidP="00D75FF0">
      <w:pPr>
        <w:tabs>
          <w:tab w:val="left" w:pos="1470"/>
        </w:tabs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2FA3" w:rsidRPr="005C13B7" w:rsidRDefault="00EE2538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2.1.8</w:t>
      </w:r>
      <w:r w:rsidR="006B2FA3" w:rsidRPr="005C13B7">
        <w:rPr>
          <w:sz w:val="28"/>
          <w:szCs w:val="28"/>
        </w:rPr>
        <w:t>. В бюджете городского округа на реализацию муниципальной программы</w:t>
      </w:r>
      <w:r w:rsidR="006B2FA3" w:rsidRPr="005C13B7">
        <w:rPr>
          <w:b/>
          <w:bCs/>
          <w:sz w:val="28"/>
          <w:szCs w:val="28"/>
        </w:rPr>
        <w:t xml:space="preserve"> «Молодой семье – доступное жильё» в городском округе город Михайловка на 2014-2016 годы</w:t>
      </w:r>
      <w:r w:rsidR="006B2FA3" w:rsidRPr="005C13B7">
        <w:rPr>
          <w:sz w:val="28"/>
          <w:szCs w:val="28"/>
        </w:rPr>
        <w:t xml:space="preserve"> на 2015 год предусмотрено 2</w:t>
      </w:r>
      <w:r w:rsidR="001A6A55">
        <w:rPr>
          <w:sz w:val="28"/>
          <w:szCs w:val="28"/>
        </w:rPr>
        <w:t xml:space="preserve"> 399</w:t>
      </w:r>
      <w:r w:rsidR="006B2FA3" w:rsidRPr="005C13B7">
        <w:rPr>
          <w:sz w:val="28"/>
          <w:szCs w:val="28"/>
        </w:rPr>
        <w:t>,</w:t>
      </w:r>
      <w:r w:rsidR="001A6A55">
        <w:rPr>
          <w:sz w:val="28"/>
          <w:szCs w:val="28"/>
        </w:rPr>
        <w:t>1</w:t>
      </w:r>
      <w:r w:rsidR="006B2FA3" w:rsidRPr="005C13B7">
        <w:rPr>
          <w:sz w:val="28"/>
          <w:szCs w:val="28"/>
        </w:rPr>
        <w:t xml:space="preserve"> тыс. рублей.</w:t>
      </w:r>
    </w:p>
    <w:p w:rsidR="006B2FA3" w:rsidRPr="005C13B7" w:rsidRDefault="001A6A55" w:rsidP="00524FF3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В</w:t>
      </w:r>
      <w:r w:rsidR="006B2FA3" w:rsidRPr="0022651E">
        <w:rPr>
          <w:sz w:val="28"/>
          <w:szCs w:val="28"/>
        </w:rPr>
        <w:t xml:space="preserve"> 2015</w:t>
      </w:r>
      <w:r w:rsidR="0089522D" w:rsidRPr="0022651E">
        <w:rPr>
          <w:sz w:val="28"/>
          <w:szCs w:val="28"/>
        </w:rPr>
        <w:t xml:space="preserve"> </w:t>
      </w:r>
      <w:r w:rsidR="006B2FA3" w:rsidRPr="0022651E">
        <w:rPr>
          <w:sz w:val="28"/>
          <w:szCs w:val="28"/>
        </w:rPr>
        <w:t>г</w:t>
      </w:r>
      <w:r w:rsidR="009E6F1F" w:rsidRPr="0022651E">
        <w:rPr>
          <w:sz w:val="28"/>
          <w:szCs w:val="28"/>
        </w:rPr>
        <w:t>оду</w:t>
      </w:r>
      <w:r w:rsidR="006B2FA3" w:rsidRPr="0022651E">
        <w:rPr>
          <w:sz w:val="28"/>
          <w:szCs w:val="28"/>
        </w:rPr>
        <w:t xml:space="preserve"> освоено 1 </w:t>
      </w:r>
      <w:r w:rsidRPr="0022651E">
        <w:rPr>
          <w:sz w:val="28"/>
          <w:szCs w:val="28"/>
        </w:rPr>
        <w:t>650</w:t>
      </w:r>
      <w:r w:rsidR="006B2FA3" w:rsidRPr="0022651E">
        <w:rPr>
          <w:sz w:val="28"/>
          <w:szCs w:val="28"/>
        </w:rPr>
        <w:t>,</w:t>
      </w:r>
      <w:r w:rsidRPr="0022651E">
        <w:rPr>
          <w:sz w:val="28"/>
          <w:szCs w:val="28"/>
        </w:rPr>
        <w:t>4</w:t>
      </w:r>
      <w:r w:rsidR="006B2FA3" w:rsidRPr="0022651E">
        <w:rPr>
          <w:sz w:val="28"/>
          <w:szCs w:val="28"/>
        </w:rPr>
        <w:t xml:space="preserve"> тыс.руб. Выдано </w:t>
      </w:r>
      <w:r w:rsidR="00EC649E" w:rsidRPr="0022651E">
        <w:rPr>
          <w:sz w:val="28"/>
          <w:szCs w:val="28"/>
        </w:rPr>
        <w:t>11</w:t>
      </w:r>
      <w:r w:rsidR="006B2FA3" w:rsidRPr="0022651E">
        <w:rPr>
          <w:sz w:val="28"/>
          <w:szCs w:val="28"/>
        </w:rPr>
        <w:t xml:space="preserve"> Свидетельств о праве на получение социальной выплаты на приобретение жилого помещения или строительства индивидуального жилого дома молодым семьям – претендентам получения социальных выплат в рамках реализации подпрограммы «Обеспечение жильем молодых семей» федеральной целевой прогр</w:t>
      </w:r>
      <w:r w:rsidR="00EC649E" w:rsidRPr="0022651E">
        <w:rPr>
          <w:sz w:val="28"/>
          <w:szCs w:val="28"/>
        </w:rPr>
        <w:t xml:space="preserve">аммы «Жилище» на 2011-2015годы. </w:t>
      </w:r>
      <w:r w:rsidR="00894DE0" w:rsidRPr="0022651E">
        <w:rPr>
          <w:sz w:val="28"/>
          <w:szCs w:val="28"/>
        </w:rPr>
        <w:t xml:space="preserve"> </w:t>
      </w:r>
      <w:r w:rsidR="00CB16F5" w:rsidRPr="0022651E">
        <w:rPr>
          <w:sz w:val="28"/>
          <w:szCs w:val="28"/>
        </w:rPr>
        <w:t>Срок действия свидетельства о праве на получения социальной выплаты на приобретение жилого помещения или строительства индивидуального жилого дома не более 7 месяцев с даты выдачи, указанной в этом свидетельстве.</w:t>
      </w:r>
      <w:r w:rsidR="004C2442" w:rsidRPr="0022651E">
        <w:rPr>
          <w:sz w:val="28"/>
          <w:szCs w:val="28"/>
        </w:rPr>
        <w:t xml:space="preserve"> </w:t>
      </w:r>
      <w:r w:rsidR="00281C3B" w:rsidRPr="0022651E">
        <w:rPr>
          <w:sz w:val="28"/>
          <w:szCs w:val="28"/>
        </w:rPr>
        <w:t xml:space="preserve">В 2015 году по спискам 2015 года 2 молодым семьям была предоставлена социальная выплата, 9 семей реализуют свидетельства в 2016 году. </w:t>
      </w:r>
      <w:r w:rsidR="004C2442" w:rsidRPr="0022651E">
        <w:rPr>
          <w:sz w:val="28"/>
          <w:szCs w:val="28"/>
        </w:rPr>
        <w:t>Запланированные в рамках программы средства из бюджета городского округа были потрачены на предоставление социальных выплат  5 молодым семьям по спискам 2014 года и 1 молодой семье по спискам 2013 года.</w:t>
      </w:r>
      <w:r w:rsidR="004C2442">
        <w:rPr>
          <w:sz w:val="28"/>
          <w:szCs w:val="28"/>
        </w:rPr>
        <w:t xml:space="preserve">  </w:t>
      </w:r>
    </w:p>
    <w:p w:rsidR="006B2FA3" w:rsidRPr="005C13B7" w:rsidRDefault="006B2FA3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6B2FA3" w:rsidRPr="005C13B7" w:rsidRDefault="006B2FA3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2.1.</w:t>
      </w:r>
      <w:r w:rsidR="00EE2538">
        <w:rPr>
          <w:sz w:val="28"/>
          <w:szCs w:val="28"/>
        </w:rPr>
        <w:t>9</w:t>
      </w:r>
      <w:r w:rsidRPr="005C13B7">
        <w:rPr>
          <w:sz w:val="28"/>
          <w:szCs w:val="28"/>
        </w:rPr>
        <w:t xml:space="preserve">. На реализацию муниципальной программы </w:t>
      </w:r>
      <w:r w:rsidRPr="005C13B7">
        <w:rPr>
          <w:b/>
          <w:bCs/>
          <w:sz w:val="28"/>
          <w:szCs w:val="28"/>
        </w:rPr>
        <w:t xml:space="preserve">«Развитие массовой физической культуры и спорта городского округа город Михайловка на 2014-2016 годы» </w:t>
      </w:r>
      <w:r w:rsidRPr="005C13B7">
        <w:rPr>
          <w:sz w:val="28"/>
          <w:szCs w:val="28"/>
        </w:rPr>
        <w:t>запланировано на 2015 год за счет средств бюджета городского округа – 14 </w:t>
      </w:r>
      <w:r w:rsidR="00C513CE">
        <w:rPr>
          <w:sz w:val="28"/>
          <w:szCs w:val="28"/>
        </w:rPr>
        <w:t>191</w:t>
      </w:r>
      <w:r w:rsidRPr="005C13B7">
        <w:rPr>
          <w:sz w:val="28"/>
          <w:szCs w:val="28"/>
        </w:rPr>
        <w:t>,00 тыс.рублей.</w:t>
      </w:r>
    </w:p>
    <w:p w:rsidR="00CF629C" w:rsidRPr="0022651E" w:rsidRDefault="006B2FA3" w:rsidP="00F845E8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Всего </w:t>
      </w:r>
      <w:r w:rsidR="00C513CE" w:rsidRPr="0022651E">
        <w:rPr>
          <w:sz w:val="28"/>
          <w:szCs w:val="28"/>
        </w:rPr>
        <w:t>в</w:t>
      </w:r>
      <w:r w:rsidRPr="0022651E">
        <w:rPr>
          <w:sz w:val="28"/>
          <w:szCs w:val="28"/>
        </w:rPr>
        <w:t xml:space="preserve"> 2015 год</w:t>
      </w:r>
      <w:r w:rsidR="00C513CE" w:rsidRPr="0022651E">
        <w:rPr>
          <w:sz w:val="28"/>
          <w:szCs w:val="28"/>
        </w:rPr>
        <w:t>у</w:t>
      </w:r>
      <w:r w:rsidRPr="0022651E">
        <w:rPr>
          <w:sz w:val="28"/>
          <w:szCs w:val="28"/>
        </w:rPr>
        <w:t xml:space="preserve"> по программе освоено 1</w:t>
      </w:r>
      <w:r w:rsidR="00C513CE" w:rsidRPr="0022651E">
        <w:rPr>
          <w:sz w:val="28"/>
          <w:szCs w:val="28"/>
        </w:rPr>
        <w:t>4</w:t>
      </w:r>
      <w:r w:rsidRPr="0022651E">
        <w:rPr>
          <w:sz w:val="28"/>
          <w:szCs w:val="28"/>
        </w:rPr>
        <w:t> </w:t>
      </w:r>
      <w:r w:rsidR="00C513CE" w:rsidRPr="0022651E">
        <w:rPr>
          <w:sz w:val="28"/>
          <w:szCs w:val="28"/>
        </w:rPr>
        <w:t>1</w:t>
      </w:r>
      <w:r w:rsidR="000A1088">
        <w:rPr>
          <w:sz w:val="28"/>
          <w:szCs w:val="28"/>
        </w:rPr>
        <w:t>50</w:t>
      </w:r>
      <w:r w:rsidRPr="0022651E">
        <w:rPr>
          <w:sz w:val="28"/>
          <w:szCs w:val="28"/>
        </w:rPr>
        <w:t>,</w:t>
      </w:r>
      <w:r w:rsidR="000A1088">
        <w:rPr>
          <w:sz w:val="28"/>
          <w:szCs w:val="28"/>
        </w:rPr>
        <w:t>0</w:t>
      </w:r>
      <w:r w:rsidRPr="0022651E">
        <w:rPr>
          <w:sz w:val="28"/>
          <w:szCs w:val="28"/>
        </w:rPr>
        <w:t xml:space="preserve"> тыс. рублей, в том числе:</w:t>
      </w:r>
    </w:p>
    <w:p w:rsidR="006B2FA3" w:rsidRPr="0022651E" w:rsidRDefault="00901B99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- </w:t>
      </w:r>
      <w:r w:rsidR="00264933" w:rsidRPr="0022651E">
        <w:rPr>
          <w:sz w:val="28"/>
          <w:szCs w:val="28"/>
        </w:rPr>
        <w:t xml:space="preserve">на </w:t>
      </w:r>
      <w:r w:rsidR="00773370">
        <w:rPr>
          <w:sz w:val="28"/>
          <w:szCs w:val="28"/>
        </w:rPr>
        <w:t xml:space="preserve">финансовое обеспечение </w:t>
      </w:r>
      <w:r w:rsidR="00264933" w:rsidRPr="0022651E">
        <w:rPr>
          <w:sz w:val="28"/>
          <w:szCs w:val="28"/>
        </w:rPr>
        <w:t>выполнени</w:t>
      </w:r>
      <w:r w:rsidR="00773370">
        <w:rPr>
          <w:sz w:val="28"/>
          <w:szCs w:val="28"/>
        </w:rPr>
        <w:t>я</w:t>
      </w:r>
      <w:r w:rsidR="00264933" w:rsidRPr="0022651E">
        <w:rPr>
          <w:sz w:val="28"/>
          <w:szCs w:val="28"/>
        </w:rPr>
        <w:t xml:space="preserve"> муниципального задания </w:t>
      </w:r>
      <w:r w:rsidR="006B2FA3" w:rsidRPr="0022651E">
        <w:rPr>
          <w:sz w:val="28"/>
          <w:szCs w:val="28"/>
        </w:rPr>
        <w:t xml:space="preserve">автономному учреждению «Центр физической культуры и спортивный подготовки» </w:t>
      </w:r>
      <w:r w:rsidR="00773370">
        <w:rPr>
          <w:sz w:val="28"/>
          <w:szCs w:val="28"/>
        </w:rPr>
        <w:t>израсходовано</w:t>
      </w:r>
      <w:r w:rsidR="006B2FA3" w:rsidRPr="0022651E">
        <w:rPr>
          <w:sz w:val="28"/>
          <w:szCs w:val="28"/>
        </w:rPr>
        <w:t xml:space="preserve"> </w:t>
      </w:r>
      <w:r w:rsidR="00C513CE" w:rsidRPr="0022651E">
        <w:rPr>
          <w:sz w:val="28"/>
          <w:szCs w:val="28"/>
        </w:rPr>
        <w:t>11</w:t>
      </w:r>
      <w:r w:rsidR="006B2FA3" w:rsidRPr="0022651E">
        <w:rPr>
          <w:sz w:val="28"/>
          <w:szCs w:val="28"/>
        </w:rPr>
        <w:t> </w:t>
      </w:r>
      <w:r w:rsidR="00C513CE" w:rsidRPr="0022651E">
        <w:rPr>
          <w:sz w:val="28"/>
          <w:szCs w:val="28"/>
        </w:rPr>
        <w:t>700</w:t>
      </w:r>
      <w:r w:rsidR="006B2FA3" w:rsidRPr="0022651E">
        <w:rPr>
          <w:sz w:val="28"/>
          <w:szCs w:val="28"/>
        </w:rPr>
        <w:t>,</w:t>
      </w:r>
      <w:r w:rsidR="00C513CE" w:rsidRPr="0022651E">
        <w:rPr>
          <w:sz w:val="28"/>
          <w:szCs w:val="28"/>
        </w:rPr>
        <w:t>0</w:t>
      </w:r>
      <w:r w:rsidR="006B2FA3" w:rsidRPr="0022651E">
        <w:rPr>
          <w:sz w:val="28"/>
          <w:szCs w:val="28"/>
        </w:rPr>
        <w:t xml:space="preserve"> тыс.руб. </w:t>
      </w:r>
    </w:p>
    <w:p w:rsidR="006B2FA3" w:rsidRPr="0022651E" w:rsidRDefault="00901B99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- организация и проведение 13 соревнований по легкой атлетике, из них </w:t>
      </w:r>
      <w:r w:rsidR="006B2FA3" w:rsidRPr="0022651E">
        <w:rPr>
          <w:sz w:val="28"/>
          <w:szCs w:val="28"/>
        </w:rPr>
        <w:t>8 областных и 3 всероссийских соревнований, в которых приняло участие 329 спортсмена. На эти мероприятия было израсходовано 1</w:t>
      </w:r>
      <w:r w:rsidR="00C84560" w:rsidRPr="0022651E">
        <w:rPr>
          <w:sz w:val="28"/>
          <w:szCs w:val="28"/>
        </w:rPr>
        <w:t>51</w:t>
      </w:r>
      <w:r w:rsidR="006B2FA3" w:rsidRPr="0022651E">
        <w:rPr>
          <w:sz w:val="28"/>
          <w:szCs w:val="28"/>
        </w:rPr>
        <w:t>,</w:t>
      </w:r>
      <w:r w:rsidR="000A1088">
        <w:rPr>
          <w:sz w:val="28"/>
          <w:szCs w:val="28"/>
        </w:rPr>
        <w:t>8</w:t>
      </w:r>
      <w:r w:rsidR="006B2FA3" w:rsidRPr="0022651E">
        <w:rPr>
          <w:sz w:val="28"/>
          <w:szCs w:val="28"/>
        </w:rPr>
        <w:t xml:space="preserve"> тыс. руб. </w:t>
      </w:r>
    </w:p>
    <w:p w:rsidR="006B2FA3" w:rsidRPr="0022651E" w:rsidRDefault="00680941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- </w:t>
      </w:r>
      <w:r w:rsidR="00B26ED1" w:rsidRPr="0022651E">
        <w:rPr>
          <w:sz w:val="28"/>
          <w:szCs w:val="28"/>
        </w:rPr>
        <w:t xml:space="preserve">организация  и проведение 8 </w:t>
      </w:r>
      <w:r w:rsidRPr="0022651E">
        <w:rPr>
          <w:sz w:val="28"/>
          <w:szCs w:val="28"/>
        </w:rPr>
        <w:t>мероприяти</w:t>
      </w:r>
      <w:r w:rsidR="00B26ED1" w:rsidRPr="0022651E">
        <w:rPr>
          <w:sz w:val="28"/>
          <w:szCs w:val="28"/>
        </w:rPr>
        <w:t>й</w:t>
      </w:r>
      <w:r w:rsidRPr="0022651E">
        <w:rPr>
          <w:sz w:val="28"/>
          <w:szCs w:val="28"/>
        </w:rPr>
        <w:t xml:space="preserve"> по развитию массовой физической культуры и видам спорта: бокса, баскетбола, волейбола и силовых видов спорта</w:t>
      </w:r>
      <w:r w:rsidR="00B26ED1" w:rsidRPr="0022651E">
        <w:rPr>
          <w:sz w:val="28"/>
          <w:szCs w:val="28"/>
        </w:rPr>
        <w:t xml:space="preserve">, где приняли участие в областных и всероссийских соревнованиях 151 воспитанник. </w:t>
      </w:r>
      <w:r w:rsidR="006B2FA3" w:rsidRPr="0022651E">
        <w:rPr>
          <w:sz w:val="28"/>
          <w:szCs w:val="28"/>
        </w:rPr>
        <w:t xml:space="preserve">На эти мероприятия было израсходовано </w:t>
      </w:r>
      <w:r w:rsidR="00023AFE" w:rsidRPr="0022651E">
        <w:rPr>
          <w:sz w:val="28"/>
          <w:szCs w:val="28"/>
        </w:rPr>
        <w:t>160</w:t>
      </w:r>
      <w:r w:rsidR="006B2FA3" w:rsidRPr="0022651E">
        <w:rPr>
          <w:sz w:val="28"/>
          <w:szCs w:val="28"/>
        </w:rPr>
        <w:t>,</w:t>
      </w:r>
      <w:r w:rsidR="000A1088">
        <w:rPr>
          <w:sz w:val="28"/>
          <w:szCs w:val="28"/>
        </w:rPr>
        <w:t>9</w:t>
      </w:r>
      <w:r w:rsidR="006B2FA3" w:rsidRPr="0022651E">
        <w:rPr>
          <w:sz w:val="28"/>
          <w:szCs w:val="28"/>
        </w:rPr>
        <w:t xml:space="preserve"> тыс. руб.  </w:t>
      </w:r>
    </w:p>
    <w:p w:rsidR="00D610D0" w:rsidRDefault="00B26ED1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- </w:t>
      </w:r>
      <w:r w:rsidR="00023AFE" w:rsidRPr="0022651E">
        <w:rPr>
          <w:sz w:val="28"/>
          <w:szCs w:val="28"/>
        </w:rPr>
        <w:t>организаци</w:t>
      </w:r>
      <w:r w:rsidRPr="0022651E">
        <w:rPr>
          <w:sz w:val="28"/>
          <w:szCs w:val="28"/>
        </w:rPr>
        <w:t>я</w:t>
      </w:r>
      <w:r w:rsidR="00023AFE" w:rsidRPr="0022651E">
        <w:rPr>
          <w:sz w:val="28"/>
          <w:szCs w:val="28"/>
        </w:rPr>
        <w:t xml:space="preserve"> участия </w:t>
      </w:r>
      <w:r w:rsidR="00A5371C">
        <w:rPr>
          <w:sz w:val="28"/>
          <w:szCs w:val="28"/>
        </w:rPr>
        <w:t xml:space="preserve">футбольной команды </w:t>
      </w:r>
      <w:r w:rsidR="000F7E18">
        <w:rPr>
          <w:sz w:val="28"/>
          <w:szCs w:val="28"/>
        </w:rPr>
        <w:t xml:space="preserve"> «Пересвет»</w:t>
      </w:r>
      <w:r w:rsidR="00023AFE" w:rsidRPr="0022651E">
        <w:rPr>
          <w:sz w:val="28"/>
          <w:szCs w:val="28"/>
        </w:rPr>
        <w:t xml:space="preserve"> </w:t>
      </w:r>
    </w:p>
    <w:p w:rsidR="00023AFE" w:rsidRPr="0022651E" w:rsidRDefault="00023AFE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lastRenderedPageBreak/>
        <w:t xml:space="preserve"> в областных </w:t>
      </w:r>
      <w:r w:rsidR="0089522D" w:rsidRPr="0022651E">
        <w:rPr>
          <w:sz w:val="28"/>
          <w:szCs w:val="28"/>
        </w:rPr>
        <w:t>соревнованиях,</w:t>
      </w:r>
      <w:r w:rsidR="00CB16F5" w:rsidRPr="0022651E">
        <w:rPr>
          <w:sz w:val="28"/>
          <w:szCs w:val="28"/>
        </w:rPr>
        <w:t xml:space="preserve"> на которые было выделено </w:t>
      </w:r>
      <w:r w:rsidRPr="0022651E">
        <w:rPr>
          <w:sz w:val="28"/>
          <w:szCs w:val="28"/>
        </w:rPr>
        <w:t>70,0 тыс. руб.</w:t>
      </w:r>
    </w:p>
    <w:p w:rsidR="001E5939" w:rsidRPr="0022651E" w:rsidRDefault="001E5939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На проведение мероприятий и подготовку сборных команд городского округа</w:t>
      </w:r>
      <w:r w:rsidR="00E22037">
        <w:rPr>
          <w:sz w:val="28"/>
          <w:szCs w:val="28"/>
        </w:rPr>
        <w:t xml:space="preserve">, 14 </w:t>
      </w:r>
      <w:r w:rsidRPr="0022651E">
        <w:rPr>
          <w:sz w:val="28"/>
          <w:szCs w:val="28"/>
        </w:rPr>
        <w:t xml:space="preserve">сельских территорий </w:t>
      </w:r>
      <w:r w:rsidR="00E22037">
        <w:rPr>
          <w:sz w:val="28"/>
          <w:szCs w:val="28"/>
        </w:rPr>
        <w:t xml:space="preserve">и Себровской территории </w:t>
      </w:r>
      <w:r w:rsidRPr="0022651E">
        <w:rPr>
          <w:sz w:val="28"/>
          <w:szCs w:val="28"/>
        </w:rPr>
        <w:t>в соревнованиях различного уровня направлено 2006,</w:t>
      </w:r>
      <w:r w:rsidR="000A1088">
        <w:rPr>
          <w:sz w:val="28"/>
          <w:szCs w:val="28"/>
        </w:rPr>
        <w:t>5</w:t>
      </w:r>
      <w:r w:rsidRPr="0022651E">
        <w:rPr>
          <w:sz w:val="28"/>
          <w:szCs w:val="28"/>
        </w:rPr>
        <w:t xml:space="preserve"> тыс. руб.</w:t>
      </w:r>
    </w:p>
    <w:p w:rsidR="006B2FA3" w:rsidRPr="005C13B7" w:rsidRDefault="006B2FA3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Кроме того, организовано проведение соревнований на сельских территориях по легкой атлетике на сумму 36,</w:t>
      </w:r>
      <w:r w:rsidR="000A1088">
        <w:rPr>
          <w:sz w:val="28"/>
          <w:szCs w:val="28"/>
        </w:rPr>
        <w:t>5</w:t>
      </w:r>
      <w:r w:rsidRPr="0022651E">
        <w:rPr>
          <w:sz w:val="28"/>
          <w:szCs w:val="28"/>
        </w:rPr>
        <w:t xml:space="preserve"> тыс.руб.; по боксу, баскетболу, волейболу  и силовым видам спорта на сумму 24,3 тыс.руб.</w:t>
      </w:r>
    </w:p>
    <w:p w:rsidR="006B2FA3" w:rsidRPr="005C13B7" w:rsidRDefault="006B2FA3" w:rsidP="008A33DA">
      <w:pPr>
        <w:tabs>
          <w:tab w:val="left" w:pos="0"/>
        </w:tabs>
        <w:jc w:val="both"/>
        <w:rPr>
          <w:sz w:val="28"/>
          <w:szCs w:val="28"/>
        </w:rPr>
      </w:pPr>
    </w:p>
    <w:p w:rsidR="006B2FA3" w:rsidRPr="0093038D" w:rsidRDefault="006B2FA3" w:rsidP="008A33DA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 </w:t>
      </w:r>
      <w:r w:rsidRPr="0093038D">
        <w:rPr>
          <w:sz w:val="28"/>
          <w:szCs w:val="28"/>
        </w:rPr>
        <w:t>2.1.</w:t>
      </w:r>
      <w:r w:rsidR="00EE2538" w:rsidRPr="0093038D">
        <w:rPr>
          <w:sz w:val="28"/>
          <w:szCs w:val="28"/>
        </w:rPr>
        <w:t>10</w:t>
      </w:r>
      <w:r w:rsidRPr="0093038D">
        <w:rPr>
          <w:sz w:val="28"/>
          <w:szCs w:val="28"/>
        </w:rPr>
        <w:t xml:space="preserve">. По муниципальной программе </w:t>
      </w:r>
      <w:r w:rsidRPr="0093038D">
        <w:rPr>
          <w:b/>
          <w:bCs/>
          <w:sz w:val="28"/>
          <w:szCs w:val="28"/>
        </w:rPr>
        <w:t xml:space="preserve">«Профилактика правонарушений на территории городского округа город Михайловка» на 2014-2016годы </w:t>
      </w:r>
      <w:r w:rsidRPr="0093038D">
        <w:rPr>
          <w:sz w:val="28"/>
          <w:szCs w:val="28"/>
        </w:rPr>
        <w:t xml:space="preserve"> в бюджете городского округа на 2015 год предусмотрено </w:t>
      </w:r>
      <w:r w:rsidR="006E3BCD" w:rsidRPr="0093038D">
        <w:rPr>
          <w:sz w:val="28"/>
          <w:szCs w:val="28"/>
        </w:rPr>
        <w:t>726,9</w:t>
      </w:r>
      <w:r w:rsidRPr="0093038D">
        <w:rPr>
          <w:sz w:val="28"/>
          <w:szCs w:val="28"/>
        </w:rPr>
        <w:t xml:space="preserve"> тыс. рублей. </w:t>
      </w:r>
      <w:r w:rsidRPr="0093038D">
        <w:rPr>
          <w:b/>
          <w:bCs/>
          <w:sz w:val="28"/>
          <w:szCs w:val="28"/>
        </w:rPr>
        <w:t xml:space="preserve"> </w:t>
      </w:r>
    </w:p>
    <w:p w:rsidR="006B2FA3" w:rsidRPr="0093038D" w:rsidRDefault="00E35F2E" w:rsidP="008A33D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программы направлено 618,5 тыс. руб. бюджетных средств. Денежные средства были </w:t>
      </w:r>
      <w:r w:rsidR="00EE5E80">
        <w:rPr>
          <w:sz w:val="28"/>
          <w:szCs w:val="28"/>
        </w:rPr>
        <w:t>израсходованы на:</w:t>
      </w:r>
    </w:p>
    <w:p w:rsidR="006B2FA3" w:rsidRPr="0093038D" w:rsidRDefault="006B2FA3" w:rsidP="008A33DA">
      <w:pPr>
        <w:ind w:firstLine="539"/>
        <w:jc w:val="both"/>
        <w:rPr>
          <w:sz w:val="28"/>
          <w:szCs w:val="28"/>
        </w:rPr>
      </w:pPr>
      <w:r w:rsidRPr="0093038D">
        <w:rPr>
          <w:sz w:val="28"/>
          <w:szCs w:val="28"/>
        </w:rPr>
        <w:t>- монтаж системы видеонаблюдения в сквере Коммунальщиков и проведения ремонта системы видеонаблюдения на пл. Конституции, на сумму 150,0 тыс.руб.;</w:t>
      </w:r>
    </w:p>
    <w:p w:rsidR="00FA09B1" w:rsidRPr="0093038D" w:rsidRDefault="006E3BCD" w:rsidP="008A33DA">
      <w:pPr>
        <w:ind w:firstLine="539"/>
        <w:jc w:val="both"/>
        <w:rPr>
          <w:sz w:val="28"/>
          <w:szCs w:val="28"/>
        </w:rPr>
      </w:pPr>
      <w:r w:rsidRPr="0093038D">
        <w:rPr>
          <w:sz w:val="28"/>
          <w:szCs w:val="28"/>
        </w:rPr>
        <w:t>- приобретение 5</w:t>
      </w:r>
      <w:r w:rsidR="006B2FA3" w:rsidRPr="0093038D">
        <w:rPr>
          <w:sz w:val="28"/>
          <w:szCs w:val="28"/>
        </w:rPr>
        <w:t>-</w:t>
      </w:r>
      <w:r w:rsidRPr="0093038D">
        <w:rPr>
          <w:sz w:val="28"/>
          <w:szCs w:val="28"/>
        </w:rPr>
        <w:t>ти</w:t>
      </w:r>
      <w:r w:rsidR="006B2FA3" w:rsidRPr="0093038D">
        <w:rPr>
          <w:sz w:val="28"/>
          <w:szCs w:val="28"/>
        </w:rPr>
        <w:t xml:space="preserve"> телевизоров для замены мониторов систем видеонаблюдения,</w:t>
      </w:r>
      <w:r w:rsidR="00FA09B1" w:rsidRPr="0093038D">
        <w:rPr>
          <w:sz w:val="28"/>
          <w:szCs w:val="28"/>
        </w:rPr>
        <w:t xml:space="preserve"> установленных на ул.Обороны, ул. Коммуны, сквера Коммунальщиков и пл. Конституции -88,6 тыс. руб.;</w:t>
      </w:r>
    </w:p>
    <w:p w:rsidR="00FA09B1" w:rsidRPr="0093038D" w:rsidRDefault="00FA09B1" w:rsidP="008A33DA">
      <w:pPr>
        <w:ind w:firstLine="539"/>
        <w:jc w:val="both"/>
        <w:rPr>
          <w:sz w:val="28"/>
          <w:szCs w:val="28"/>
        </w:rPr>
      </w:pPr>
      <w:r w:rsidRPr="0093038D">
        <w:rPr>
          <w:sz w:val="28"/>
          <w:szCs w:val="28"/>
        </w:rPr>
        <w:t>- приобретение кронштейнов к телевизорам -4,6 тыс. руб.;</w:t>
      </w:r>
    </w:p>
    <w:p w:rsidR="00FA09B1" w:rsidRPr="0093038D" w:rsidRDefault="00FA09B1" w:rsidP="00FA09B1">
      <w:pPr>
        <w:jc w:val="both"/>
        <w:rPr>
          <w:sz w:val="28"/>
          <w:szCs w:val="28"/>
        </w:rPr>
      </w:pPr>
      <w:r w:rsidRPr="0093038D">
        <w:rPr>
          <w:sz w:val="28"/>
          <w:szCs w:val="28"/>
        </w:rPr>
        <w:t xml:space="preserve">      </w:t>
      </w:r>
      <w:r w:rsidR="006B2FA3" w:rsidRPr="0093038D">
        <w:rPr>
          <w:sz w:val="28"/>
          <w:szCs w:val="28"/>
        </w:rPr>
        <w:t xml:space="preserve"> </w:t>
      </w:r>
      <w:r w:rsidRPr="0093038D">
        <w:rPr>
          <w:sz w:val="28"/>
          <w:szCs w:val="28"/>
        </w:rPr>
        <w:t>- приобретение жестких дисков на сумму - 21,2 тыс.руб.;</w:t>
      </w:r>
    </w:p>
    <w:p w:rsidR="006B2FA3" w:rsidRPr="0093038D" w:rsidRDefault="00FA09B1" w:rsidP="008A33DA">
      <w:pPr>
        <w:ind w:firstLine="539"/>
        <w:jc w:val="both"/>
        <w:rPr>
          <w:sz w:val="28"/>
          <w:szCs w:val="28"/>
        </w:rPr>
      </w:pPr>
      <w:r w:rsidRPr="0093038D">
        <w:rPr>
          <w:sz w:val="28"/>
          <w:szCs w:val="28"/>
        </w:rPr>
        <w:t>- приобретение устройства удаленного контроля и доступа -20,0 тыс. руб.;</w:t>
      </w:r>
    </w:p>
    <w:p w:rsidR="00FA09B1" w:rsidRPr="0093038D" w:rsidRDefault="00FA09B1" w:rsidP="008A33DA">
      <w:pPr>
        <w:ind w:firstLine="539"/>
        <w:jc w:val="both"/>
        <w:rPr>
          <w:sz w:val="28"/>
          <w:szCs w:val="28"/>
        </w:rPr>
      </w:pPr>
      <w:r w:rsidRPr="0093038D">
        <w:rPr>
          <w:sz w:val="28"/>
          <w:szCs w:val="28"/>
        </w:rPr>
        <w:t>- приобретение блоков питания к видеокамере – 2,5 тыс. руб.;</w:t>
      </w:r>
    </w:p>
    <w:p w:rsidR="00FA09B1" w:rsidRPr="0093038D" w:rsidRDefault="00FA09B1" w:rsidP="00FA09B1">
      <w:pPr>
        <w:ind w:firstLine="539"/>
        <w:jc w:val="both"/>
        <w:rPr>
          <w:sz w:val="28"/>
          <w:szCs w:val="28"/>
        </w:rPr>
      </w:pPr>
      <w:r w:rsidRPr="0093038D">
        <w:rPr>
          <w:sz w:val="28"/>
          <w:szCs w:val="28"/>
        </w:rPr>
        <w:t>- техническое обслуживание систем видеонаблюдения - 100,0 тыс.руб.;</w:t>
      </w:r>
    </w:p>
    <w:p w:rsidR="00FA09B1" w:rsidRPr="0093038D" w:rsidRDefault="00FA09B1" w:rsidP="008A33DA">
      <w:pPr>
        <w:ind w:firstLine="539"/>
        <w:jc w:val="both"/>
        <w:rPr>
          <w:sz w:val="28"/>
          <w:szCs w:val="28"/>
        </w:rPr>
      </w:pPr>
      <w:r w:rsidRPr="0093038D">
        <w:rPr>
          <w:sz w:val="28"/>
          <w:szCs w:val="28"/>
        </w:rPr>
        <w:t>- приобретение 6 источников бесперебойного питания для оборудования – 23,5 тыс. руб.;</w:t>
      </w:r>
    </w:p>
    <w:p w:rsidR="00FA09B1" w:rsidRPr="0093038D" w:rsidRDefault="00FA09B1" w:rsidP="008A33DA">
      <w:pPr>
        <w:ind w:firstLine="539"/>
        <w:jc w:val="both"/>
        <w:rPr>
          <w:sz w:val="28"/>
          <w:szCs w:val="28"/>
        </w:rPr>
      </w:pPr>
      <w:r w:rsidRPr="0093038D">
        <w:rPr>
          <w:sz w:val="28"/>
          <w:szCs w:val="28"/>
        </w:rPr>
        <w:t>- приобретение 2 видеорегистратор</w:t>
      </w:r>
      <w:r w:rsidR="0022651E">
        <w:rPr>
          <w:sz w:val="28"/>
          <w:szCs w:val="28"/>
        </w:rPr>
        <w:t>ов</w:t>
      </w:r>
      <w:r w:rsidRPr="0093038D">
        <w:rPr>
          <w:sz w:val="28"/>
          <w:szCs w:val="28"/>
        </w:rPr>
        <w:t xml:space="preserve"> -60,0 тыс. руб.;</w:t>
      </w:r>
    </w:p>
    <w:p w:rsidR="00FA09B1" w:rsidRPr="0093038D" w:rsidRDefault="00FA09B1" w:rsidP="008A33DA">
      <w:pPr>
        <w:ind w:firstLine="539"/>
        <w:jc w:val="both"/>
        <w:rPr>
          <w:sz w:val="28"/>
          <w:szCs w:val="28"/>
        </w:rPr>
      </w:pPr>
      <w:r w:rsidRPr="0093038D">
        <w:rPr>
          <w:sz w:val="28"/>
          <w:szCs w:val="28"/>
        </w:rPr>
        <w:t>- установку и наладку мониторов для систем видеонаблюдения -20,</w:t>
      </w:r>
      <w:r w:rsidR="004F5D9E">
        <w:rPr>
          <w:sz w:val="28"/>
          <w:szCs w:val="28"/>
        </w:rPr>
        <w:t>2</w:t>
      </w:r>
      <w:r w:rsidRPr="0093038D">
        <w:rPr>
          <w:sz w:val="28"/>
          <w:szCs w:val="28"/>
        </w:rPr>
        <w:t xml:space="preserve"> тыс. руб.; </w:t>
      </w:r>
    </w:p>
    <w:p w:rsidR="006B2FA3" w:rsidRDefault="006B2FA3" w:rsidP="002B1D3A">
      <w:pPr>
        <w:ind w:firstLine="540"/>
        <w:jc w:val="both"/>
        <w:rPr>
          <w:sz w:val="28"/>
          <w:szCs w:val="28"/>
        </w:rPr>
      </w:pPr>
      <w:r w:rsidRPr="0093038D">
        <w:rPr>
          <w:sz w:val="28"/>
          <w:szCs w:val="28"/>
        </w:rPr>
        <w:t xml:space="preserve">- обеспечение деятельности добровольных народных дружин – </w:t>
      </w:r>
      <w:r w:rsidR="0093038D" w:rsidRPr="0093038D">
        <w:rPr>
          <w:sz w:val="28"/>
          <w:szCs w:val="28"/>
        </w:rPr>
        <w:t>127</w:t>
      </w:r>
      <w:r w:rsidRPr="0093038D">
        <w:rPr>
          <w:sz w:val="28"/>
          <w:szCs w:val="28"/>
        </w:rPr>
        <w:t>,</w:t>
      </w:r>
      <w:r w:rsidR="0093038D" w:rsidRPr="0093038D">
        <w:rPr>
          <w:sz w:val="28"/>
          <w:szCs w:val="28"/>
        </w:rPr>
        <w:t>9</w:t>
      </w:r>
      <w:r w:rsidRPr="0093038D">
        <w:rPr>
          <w:sz w:val="28"/>
          <w:szCs w:val="28"/>
        </w:rPr>
        <w:t xml:space="preserve"> тыс.руб.</w:t>
      </w:r>
      <w:r w:rsidRPr="007D576D">
        <w:rPr>
          <w:sz w:val="28"/>
          <w:szCs w:val="28"/>
        </w:rPr>
        <w:t xml:space="preserve"> </w:t>
      </w:r>
    </w:p>
    <w:p w:rsidR="006B2FA3" w:rsidRDefault="006B2FA3" w:rsidP="007D576D">
      <w:pPr>
        <w:ind w:firstLine="851"/>
        <w:jc w:val="both"/>
        <w:rPr>
          <w:sz w:val="28"/>
          <w:szCs w:val="28"/>
        </w:rPr>
      </w:pPr>
    </w:p>
    <w:p w:rsidR="006B2FA3" w:rsidRDefault="006B2FA3" w:rsidP="007D57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EE253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273FF">
        <w:rPr>
          <w:sz w:val="28"/>
          <w:szCs w:val="28"/>
        </w:rPr>
        <w:t xml:space="preserve">По муниципальной программе </w:t>
      </w:r>
      <w:r>
        <w:rPr>
          <w:b/>
          <w:bCs/>
          <w:sz w:val="28"/>
          <w:szCs w:val="28"/>
        </w:rPr>
        <w:t>«Форми</w:t>
      </w:r>
      <w:r w:rsidRPr="006273FF">
        <w:rPr>
          <w:b/>
          <w:bCs/>
          <w:sz w:val="28"/>
          <w:szCs w:val="28"/>
        </w:rPr>
        <w:t xml:space="preserve">рование доступной среды жизнедеятельности для инвалидов и маломобильных групп населения в городском округе город Михайловка» на 2014-2016годы </w:t>
      </w:r>
      <w:r w:rsidRPr="006273FF">
        <w:rPr>
          <w:sz w:val="28"/>
          <w:szCs w:val="28"/>
        </w:rPr>
        <w:t xml:space="preserve"> в бюджете на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3 564,4</w:t>
      </w:r>
      <w:r w:rsidRPr="006273F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Pr="00627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средств  бюджета городского округа 17,7 тыс. руб., из средств областного бюджета  1 525,1 тыс.руб.; из средств федерального бюджета – 2 021,6 тыс. руб. </w:t>
      </w:r>
    </w:p>
    <w:p w:rsidR="00E12AD2" w:rsidRPr="0022651E" w:rsidRDefault="00015648" w:rsidP="00E12AD2">
      <w:pPr>
        <w:ind w:firstLine="851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В 2015 году освоено 3 564,4 тыс. руб.</w:t>
      </w:r>
      <w:r w:rsidR="00E12AD2" w:rsidRPr="0022651E">
        <w:rPr>
          <w:sz w:val="28"/>
          <w:szCs w:val="28"/>
        </w:rPr>
        <w:t xml:space="preserve">, в том числе </w:t>
      </w:r>
      <w:r w:rsidRPr="0022651E">
        <w:rPr>
          <w:sz w:val="28"/>
          <w:szCs w:val="28"/>
        </w:rPr>
        <w:t xml:space="preserve"> </w:t>
      </w:r>
      <w:r w:rsidR="00E12AD2" w:rsidRPr="0022651E">
        <w:rPr>
          <w:sz w:val="28"/>
          <w:szCs w:val="28"/>
        </w:rPr>
        <w:t xml:space="preserve">из средств  бюджета городского округа 17,7 тыс. руб., из средств областного бюджета  1 525,1 тыс.руб.; из средств федерального бюджета – 2 021,6 тыс. руб. </w:t>
      </w:r>
    </w:p>
    <w:p w:rsidR="006B2FA3" w:rsidRDefault="00E12AD2" w:rsidP="008A33DA">
      <w:pPr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lastRenderedPageBreak/>
        <w:t>Д</w:t>
      </w:r>
      <w:r w:rsidR="00015648" w:rsidRPr="0022651E">
        <w:rPr>
          <w:sz w:val="28"/>
          <w:szCs w:val="28"/>
        </w:rPr>
        <w:t>енежные средства были израсходованы на создание условий для обучения детей-инвалидов и маломобильных групп населения</w:t>
      </w:r>
      <w:r w:rsidRPr="0022651E">
        <w:rPr>
          <w:sz w:val="28"/>
          <w:szCs w:val="28"/>
        </w:rPr>
        <w:t xml:space="preserve">, а именно в МКОУ СШ №3, МКОУ СШ №5, МКОУ СШ №7 </w:t>
      </w:r>
      <w:r w:rsidR="00BC53AF">
        <w:rPr>
          <w:sz w:val="28"/>
          <w:szCs w:val="28"/>
        </w:rPr>
        <w:t xml:space="preserve">для этих целей </w:t>
      </w:r>
      <w:r w:rsidRPr="0022651E">
        <w:rPr>
          <w:sz w:val="28"/>
          <w:szCs w:val="28"/>
        </w:rPr>
        <w:t>были выполнены капитальные ремонты помещений, приобретены специальные, учебные и реабилитационные оборудования, учебная мебель, противоскользящие покрытия и информационные знаки и наклейки.</w:t>
      </w:r>
    </w:p>
    <w:p w:rsidR="006B2FA3" w:rsidRPr="005C13B7" w:rsidRDefault="006B2FA3" w:rsidP="008A33DA">
      <w:pPr>
        <w:ind w:firstLine="539"/>
        <w:jc w:val="both"/>
        <w:rPr>
          <w:sz w:val="28"/>
          <w:szCs w:val="28"/>
        </w:rPr>
      </w:pPr>
    </w:p>
    <w:p w:rsidR="006B2FA3" w:rsidRPr="005C13B7" w:rsidRDefault="006B2FA3" w:rsidP="00BF6CC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2.1.1</w:t>
      </w:r>
      <w:r w:rsidR="00EE2538">
        <w:rPr>
          <w:sz w:val="28"/>
          <w:szCs w:val="28"/>
        </w:rPr>
        <w:t>2</w:t>
      </w:r>
      <w:r w:rsidRPr="005C13B7">
        <w:rPr>
          <w:sz w:val="28"/>
          <w:szCs w:val="28"/>
        </w:rPr>
        <w:t xml:space="preserve">. По муниципальной программе </w:t>
      </w:r>
      <w:r w:rsidRPr="005C13B7">
        <w:rPr>
          <w:b/>
          <w:bCs/>
          <w:sz w:val="28"/>
          <w:szCs w:val="28"/>
        </w:rPr>
        <w:t xml:space="preserve">«Медицинское обеспечение в образовательных учреждениях» на 2014-2016годы </w:t>
      </w:r>
      <w:r w:rsidRPr="005C13B7">
        <w:rPr>
          <w:sz w:val="28"/>
          <w:szCs w:val="28"/>
        </w:rPr>
        <w:t xml:space="preserve"> в бюджете городского округа на 2015 год предусмотрено </w:t>
      </w:r>
      <w:r w:rsidR="006E4898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6E4898">
        <w:rPr>
          <w:sz w:val="28"/>
          <w:szCs w:val="28"/>
        </w:rPr>
        <w:t>193</w:t>
      </w:r>
      <w:r>
        <w:rPr>
          <w:sz w:val="28"/>
          <w:szCs w:val="28"/>
        </w:rPr>
        <w:t>,1</w:t>
      </w:r>
      <w:r w:rsidRPr="005C13B7">
        <w:rPr>
          <w:sz w:val="28"/>
          <w:szCs w:val="28"/>
        </w:rPr>
        <w:t xml:space="preserve"> тыс. рублей. </w:t>
      </w:r>
      <w:r w:rsidRPr="005C13B7">
        <w:rPr>
          <w:b/>
          <w:bCs/>
          <w:sz w:val="28"/>
          <w:szCs w:val="28"/>
        </w:rPr>
        <w:t xml:space="preserve"> </w:t>
      </w:r>
    </w:p>
    <w:p w:rsidR="006B2FA3" w:rsidRPr="006273FF" w:rsidRDefault="006E4898" w:rsidP="00623D3E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2FA3" w:rsidRPr="005C13B7">
        <w:rPr>
          <w:sz w:val="28"/>
          <w:szCs w:val="28"/>
        </w:rPr>
        <w:t xml:space="preserve"> 2015 год</w:t>
      </w:r>
      <w:r w:rsidR="009E6F1F">
        <w:rPr>
          <w:sz w:val="28"/>
          <w:szCs w:val="28"/>
        </w:rPr>
        <w:t>у</w:t>
      </w:r>
      <w:r w:rsidR="006B2FA3" w:rsidRPr="005C13B7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4</w:t>
      </w:r>
      <w:r w:rsidR="006B2FA3">
        <w:rPr>
          <w:sz w:val="28"/>
          <w:szCs w:val="28"/>
        </w:rPr>
        <w:t> 0</w:t>
      </w:r>
      <w:r>
        <w:rPr>
          <w:sz w:val="28"/>
          <w:szCs w:val="28"/>
        </w:rPr>
        <w:t>84</w:t>
      </w:r>
      <w:r w:rsidR="006B2FA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6B2FA3" w:rsidRPr="005C13B7">
        <w:rPr>
          <w:sz w:val="28"/>
          <w:szCs w:val="28"/>
        </w:rPr>
        <w:t xml:space="preserve"> тыс.руб., </w:t>
      </w:r>
      <w:r w:rsidR="006B2FA3" w:rsidRPr="006273FF">
        <w:rPr>
          <w:sz w:val="28"/>
          <w:szCs w:val="28"/>
        </w:rPr>
        <w:t>денежные</w:t>
      </w:r>
      <w:r w:rsidR="006B2FA3">
        <w:rPr>
          <w:sz w:val="28"/>
          <w:szCs w:val="28"/>
        </w:rPr>
        <w:t xml:space="preserve"> средства были израсходованы на проведение полного медицинского осмотра </w:t>
      </w:r>
      <w:r w:rsidR="003B19B1">
        <w:rPr>
          <w:sz w:val="28"/>
          <w:szCs w:val="28"/>
        </w:rPr>
        <w:t>1871</w:t>
      </w:r>
      <w:r w:rsidR="00FE12DB">
        <w:rPr>
          <w:sz w:val="28"/>
          <w:szCs w:val="28"/>
        </w:rPr>
        <w:t xml:space="preserve"> </w:t>
      </w:r>
      <w:r w:rsidR="006B2FA3">
        <w:rPr>
          <w:sz w:val="28"/>
          <w:szCs w:val="28"/>
        </w:rPr>
        <w:t>сотрудник</w:t>
      </w:r>
      <w:r w:rsidR="002E7716">
        <w:rPr>
          <w:sz w:val="28"/>
          <w:szCs w:val="28"/>
        </w:rPr>
        <w:t>а</w:t>
      </w:r>
      <w:r w:rsidR="003B19B1">
        <w:rPr>
          <w:sz w:val="28"/>
          <w:szCs w:val="28"/>
        </w:rPr>
        <w:t xml:space="preserve"> </w:t>
      </w:r>
      <w:r w:rsidR="002E7716">
        <w:rPr>
          <w:sz w:val="28"/>
          <w:szCs w:val="28"/>
        </w:rPr>
        <w:t>муниципальных образовательных уч</w:t>
      </w:r>
      <w:r w:rsidR="003B19B1">
        <w:rPr>
          <w:sz w:val="28"/>
          <w:szCs w:val="28"/>
        </w:rPr>
        <w:t>реждений</w:t>
      </w:r>
      <w:r>
        <w:rPr>
          <w:sz w:val="28"/>
          <w:szCs w:val="28"/>
        </w:rPr>
        <w:t xml:space="preserve">, а также на подготовку и аттестацию должностных лиц и работников </w:t>
      </w:r>
      <w:r w:rsidR="006B2FA3">
        <w:rPr>
          <w:sz w:val="28"/>
          <w:szCs w:val="28"/>
        </w:rPr>
        <w:t>в 2</w:t>
      </w:r>
      <w:r w:rsidR="003B19B1">
        <w:rPr>
          <w:sz w:val="28"/>
          <w:szCs w:val="28"/>
        </w:rPr>
        <w:t>8</w:t>
      </w:r>
      <w:r>
        <w:rPr>
          <w:sz w:val="28"/>
          <w:szCs w:val="28"/>
        </w:rPr>
        <w:t xml:space="preserve"> дошкольных, </w:t>
      </w:r>
      <w:r w:rsidR="006B2F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6B2FA3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учреждениях и 1 учреждении дополнительного образования.</w:t>
      </w:r>
    </w:p>
    <w:p w:rsidR="006B2FA3" w:rsidRDefault="006B2FA3" w:rsidP="00BF6CCB">
      <w:pPr>
        <w:ind w:firstLine="539"/>
        <w:jc w:val="both"/>
        <w:rPr>
          <w:sz w:val="28"/>
          <w:szCs w:val="28"/>
        </w:rPr>
      </w:pPr>
    </w:p>
    <w:p w:rsidR="006B2FA3" w:rsidRPr="00983572" w:rsidRDefault="006B2FA3" w:rsidP="00195404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983572">
        <w:rPr>
          <w:sz w:val="28"/>
          <w:szCs w:val="28"/>
        </w:rPr>
        <w:t>2.1.1</w:t>
      </w:r>
      <w:r w:rsidR="00EE2538">
        <w:rPr>
          <w:sz w:val="28"/>
          <w:szCs w:val="28"/>
        </w:rPr>
        <w:t>3</w:t>
      </w:r>
      <w:r w:rsidRPr="00983572">
        <w:rPr>
          <w:sz w:val="28"/>
          <w:szCs w:val="28"/>
        </w:rPr>
        <w:t xml:space="preserve">. По муниципальной программе </w:t>
      </w:r>
      <w:r w:rsidRPr="00983572">
        <w:rPr>
          <w:b/>
          <w:bCs/>
          <w:sz w:val="28"/>
          <w:szCs w:val="28"/>
        </w:rPr>
        <w:t xml:space="preserve">«Содействие занятости населения в городском округе город Михайловка на 2014-2016годы» </w:t>
      </w:r>
      <w:r w:rsidRPr="00983572">
        <w:rPr>
          <w:sz w:val="28"/>
          <w:szCs w:val="28"/>
        </w:rPr>
        <w:t xml:space="preserve"> в бюджете городского округа на 2015 год предусмотрено 1</w:t>
      </w:r>
      <w:r w:rsidR="00EC5F2A" w:rsidRPr="00983572">
        <w:rPr>
          <w:sz w:val="28"/>
          <w:szCs w:val="28"/>
        </w:rPr>
        <w:t xml:space="preserve"> 195</w:t>
      </w:r>
      <w:r w:rsidRPr="00983572">
        <w:rPr>
          <w:sz w:val="28"/>
          <w:szCs w:val="28"/>
        </w:rPr>
        <w:t>,</w:t>
      </w:r>
      <w:r w:rsidR="00EC5F2A" w:rsidRPr="00983572">
        <w:rPr>
          <w:sz w:val="28"/>
          <w:szCs w:val="28"/>
        </w:rPr>
        <w:t>2</w:t>
      </w:r>
      <w:r w:rsidRPr="00983572">
        <w:rPr>
          <w:sz w:val="28"/>
          <w:szCs w:val="28"/>
        </w:rPr>
        <w:t xml:space="preserve"> тыс. рублей. </w:t>
      </w:r>
      <w:r w:rsidRPr="00983572">
        <w:rPr>
          <w:b/>
          <w:bCs/>
          <w:sz w:val="28"/>
          <w:szCs w:val="28"/>
        </w:rPr>
        <w:t xml:space="preserve"> </w:t>
      </w:r>
    </w:p>
    <w:p w:rsidR="006B2FA3" w:rsidRPr="00983572" w:rsidRDefault="00EC5F2A" w:rsidP="00195404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983572">
        <w:rPr>
          <w:sz w:val="28"/>
          <w:szCs w:val="28"/>
        </w:rPr>
        <w:t>В 2015 году</w:t>
      </w:r>
      <w:r w:rsidR="006B2FA3" w:rsidRPr="00983572">
        <w:rPr>
          <w:sz w:val="28"/>
          <w:szCs w:val="28"/>
        </w:rPr>
        <w:t xml:space="preserve"> освоено </w:t>
      </w:r>
      <w:r w:rsidRPr="00983572">
        <w:rPr>
          <w:sz w:val="28"/>
          <w:szCs w:val="28"/>
        </w:rPr>
        <w:t>1 176</w:t>
      </w:r>
      <w:r w:rsidR="006B2FA3" w:rsidRPr="00983572">
        <w:rPr>
          <w:sz w:val="28"/>
          <w:szCs w:val="28"/>
        </w:rPr>
        <w:t>,</w:t>
      </w:r>
      <w:r w:rsidR="000A1088">
        <w:rPr>
          <w:sz w:val="28"/>
          <w:szCs w:val="28"/>
        </w:rPr>
        <w:t>5</w:t>
      </w:r>
      <w:r w:rsidR="006B2FA3" w:rsidRPr="00983572">
        <w:rPr>
          <w:sz w:val="28"/>
          <w:szCs w:val="28"/>
        </w:rPr>
        <w:t xml:space="preserve"> тыс.руб., денежные средства были израсходованы на:</w:t>
      </w:r>
    </w:p>
    <w:p w:rsidR="006B2FA3" w:rsidRPr="00983572" w:rsidRDefault="006B2FA3" w:rsidP="00195404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983572">
        <w:rPr>
          <w:sz w:val="28"/>
          <w:szCs w:val="28"/>
        </w:rPr>
        <w:t>- организацию общественных работ</w:t>
      </w:r>
      <w:r w:rsidR="00595435">
        <w:rPr>
          <w:sz w:val="28"/>
          <w:szCs w:val="28"/>
        </w:rPr>
        <w:t xml:space="preserve"> </w:t>
      </w:r>
      <w:r w:rsidRPr="00983572">
        <w:rPr>
          <w:sz w:val="28"/>
          <w:szCs w:val="28"/>
        </w:rPr>
        <w:t>1</w:t>
      </w:r>
      <w:r w:rsidR="008B114D" w:rsidRPr="00983572">
        <w:rPr>
          <w:sz w:val="28"/>
          <w:szCs w:val="28"/>
        </w:rPr>
        <w:t>55</w:t>
      </w:r>
      <w:r w:rsidR="00595435">
        <w:rPr>
          <w:sz w:val="28"/>
          <w:szCs w:val="28"/>
        </w:rPr>
        <w:t xml:space="preserve"> человек</w:t>
      </w:r>
      <w:r w:rsidRPr="00983572">
        <w:rPr>
          <w:sz w:val="28"/>
          <w:szCs w:val="28"/>
        </w:rPr>
        <w:t xml:space="preserve"> в размере </w:t>
      </w:r>
      <w:r w:rsidR="008B114D" w:rsidRPr="00983572">
        <w:rPr>
          <w:sz w:val="28"/>
          <w:szCs w:val="28"/>
        </w:rPr>
        <w:t>976</w:t>
      </w:r>
      <w:r w:rsidRPr="00983572">
        <w:rPr>
          <w:sz w:val="28"/>
          <w:szCs w:val="28"/>
        </w:rPr>
        <w:t>,</w:t>
      </w:r>
      <w:r w:rsidR="000A1088">
        <w:rPr>
          <w:sz w:val="28"/>
          <w:szCs w:val="28"/>
        </w:rPr>
        <w:t>9</w:t>
      </w:r>
      <w:r w:rsidR="00983572">
        <w:rPr>
          <w:sz w:val="28"/>
          <w:szCs w:val="28"/>
        </w:rPr>
        <w:t xml:space="preserve"> </w:t>
      </w:r>
      <w:r w:rsidRPr="00983572">
        <w:rPr>
          <w:sz w:val="28"/>
          <w:szCs w:val="28"/>
        </w:rPr>
        <w:t>тыс.руб.;</w:t>
      </w:r>
    </w:p>
    <w:p w:rsidR="006B2FA3" w:rsidRPr="006273FF" w:rsidRDefault="006B2FA3" w:rsidP="00195404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983572">
        <w:rPr>
          <w:sz w:val="28"/>
          <w:szCs w:val="28"/>
        </w:rPr>
        <w:t xml:space="preserve">- организацию временного трудоустройства </w:t>
      </w:r>
      <w:r w:rsidR="00595435">
        <w:rPr>
          <w:sz w:val="28"/>
          <w:szCs w:val="28"/>
        </w:rPr>
        <w:t xml:space="preserve">32 </w:t>
      </w:r>
      <w:r w:rsidRPr="00983572">
        <w:rPr>
          <w:sz w:val="28"/>
          <w:szCs w:val="28"/>
        </w:rPr>
        <w:t xml:space="preserve">несовершеннолетних от 14 до 18 лет </w:t>
      </w:r>
      <w:r w:rsidR="00595435">
        <w:rPr>
          <w:sz w:val="28"/>
          <w:szCs w:val="28"/>
        </w:rPr>
        <w:t xml:space="preserve"> в размере </w:t>
      </w:r>
      <w:r w:rsidRPr="00983572">
        <w:rPr>
          <w:sz w:val="28"/>
          <w:szCs w:val="28"/>
        </w:rPr>
        <w:t>199,</w:t>
      </w:r>
      <w:r w:rsidR="000A1088">
        <w:rPr>
          <w:sz w:val="28"/>
          <w:szCs w:val="28"/>
        </w:rPr>
        <w:t>6</w:t>
      </w:r>
      <w:r w:rsidRPr="00983572">
        <w:rPr>
          <w:sz w:val="28"/>
          <w:szCs w:val="28"/>
        </w:rPr>
        <w:t xml:space="preserve"> тыс.руб.</w:t>
      </w:r>
    </w:p>
    <w:p w:rsidR="006B2FA3" w:rsidRPr="006273FF" w:rsidRDefault="006B2FA3" w:rsidP="00195404">
      <w:pPr>
        <w:tabs>
          <w:tab w:val="left" w:pos="1470"/>
        </w:tabs>
        <w:ind w:firstLine="539"/>
        <w:jc w:val="both"/>
        <w:rPr>
          <w:color w:val="000000"/>
          <w:sz w:val="28"/>
          <w:szCs w:val="28"/>
        </w:rPr>
      </w:pPr>
    </w:p>
    <w:p w:rsidR="006B2FA3" w:rsidRPr="005C13B7" w:rsidRDefault="006B2FA3" w:rsidP="00BF6CCB">
      <w:pPr>
        <w:ind w:firstLine="539"/>
        <w:jc w:val="both"/>
        <w:rPr>
          <w:sz w:val="28"/>
          <w:szCs w:val="28"/>
        </w:rPr>
      </w:pPr>
    </w:p>
    <w:p w:rsidR="006B2FA3" w:rsidRPr="005C13B7" w:rsidRDefault="006B2FA3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5C13B7">
        <w:rPr>
          <w:b/>
          <w:bCs/>
          <w:sz w:val="28"/>
          <w:szCs w:val="28"/>
          <w:u w:val="single"/>
        </w:rPr>
        <w:t>2.2. Сфера общественной безопасности</w:t>
      </w:r>
    </w:p>
    <w:p w:rsidR="006B2FA3" w:rsidRPr="005C13B7" w:rsidRDefault="006B2FA3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color w:val="FF0000"/>
          <w:sz w:val="28"/>
          <w:szCs w:val="28"/>
          <w:u w:val="single"/>
        </w:rPr>
      </w:pPr>
    </w:p>
    <w:p w:rsidR="006B2FA3" w:rsidRPr="005C13B7" w:rsidRDefault="006B2FA3" w:rsidP="008A33DA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2.2.1. На реализацию  муниципальной программы </w:t>
      </w:r>
      <w:r w:rsidRPr="005C13B7">
        <w:rPr>
          <w:b/>
          <w:bCs/>
          <w:sz w:val="28"/>
          <w:szCs w:val="28"/>
        </w:rPr>
        <w:t xml:space="preserve">«Пожарная безопасность в общеобразовательных учреждениях на 2014-2016 годы» </w:t>
      </w:r>
      <w:r w:rsidRPr="005C13B7">
        <w:rPr>
          <w:sz w:val="28"/>
          <w:szCs w:val="28"/>
        </w:rPr>
        <w:t xml:space="preserve">на 2015 год запланировано </w:t>
      </w:r>
      <w:r w:rsidR="008B114D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8B114D">
        <w:rPr>
          <w:sz w:val="28"/>
          <w:szCs w:val="28"/>
        </w:rPr>
        <w:t>175</w:t>
      </w:r>
      <w:r>
        <w:rPr>
          <w:sz w:val="28"/>
          <w:szCs w:val="28"/>
        </w:rPr>
        <w:t>,9</w:t>
      </w:r>
      <w:r w:rsidRPr="005C13B7">
        <w:rPr>
          <w:sz w:val="28"/>
          <w:szCs w:val="28"/>
        </w:rPr>
        <w:t xml:space="preserve"> тыс.рублей.</w:t>
      </w:r>
    </w:p>
    <w:p w:rsidR="006B2FA3" w:rsidRPr="005C13B7" w:rsidRDefault="008B114D" w:rsidP="008A33DA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2FA3" w:rsidRPr="005C13B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="006B2FA3" w:rsidRPr="005C13B7">
        <w:rPr>
          <w:sz w:val="28"/>
          <w:szCs w:val="28"/>
        </w:rPr>
        <w:t xml:space="preserve"> освоено </w:t>
      </w:r>
      <w:r w:rsidR="00C84560">
        <w:rPr>
          <w:sz w:val="28"/>
          <w:szCs w:val="28"/>
        </w:rPr>
        <w:t>4 930</w:t>
      </w:r>
      <w:r w:rsidR="006B2FA3">
        <w:rPr>
          <w:sz w:val="28"/>
          <w:szCs w:val="28"/>
        </w:rPr>
        <w:t>,</w:t>
      </w:r>
      <w:r w:rsidR="00C84560">
        <w:rPr>
          <w:sz w:val="28"/>
          <w:szCs w:val="28"/>
        </w:rPr>
        <w:t>4</w:t>
      </w:r>
      <w:r w:rsidR="006B2FA3" w:rsidRPr="005C13B7">
        <w:rPr>
          <w:sz w:val="28"/>
          <w:szCs w:val="28"/>
        </w:rPr>
        <w:t xml:space="preserve"> тыс.руб., денежные средства были израсходованы на:</w:t>
      </w:r>
    </w:p>
    <w:p w:rsidR="006B2FA3" w:rsidRPr="009216EC" w:rsidRDefault="006B2FA3" w:rsidP="00DC687D">
      <w:pPr>
        <w:ind w:firstLine="540"/>
        <w:jc w:val="both"/>
        <w:rPr>
          <w:color w:val="000000"/>
          <w:sz w:val="28"/>
          <w:szCs w:val="28"/>
        </w:rPr>
      </w:pPr>
      <w:r w:rsidRPr="005C13B7">
        <w:rPr>
          <w:sz w:val="28"/>
          <w:szCs w:val="28"/>
        </w:rPr>
        <w:t xml:space="preserve">  </w:t>
      </w:r>
      <w:r w:rsidRPr="009216EC">
        <w:rPr>
          <w:sz w:val="28"/>
          <w:szCs w:val="28"/>
        </w:rPr>
        <w:t>- и</w:t>
      </w:r>
      <w:r w:rsidRPr="009216EC">
        <w:rPr>
          <w:color w:val="000000"/>
          <w:sz w:val="28"/>
          <w:szCs w:val="28"/>
        </w:rPr>
        <w:t xml:space="preserve">спытание наружной вертикальной пожарной лестницы в </w:t>
      </w:r>
      <w:r w:rsidR="00E253AC">
        <w:rPr>
          <w:color w:val="000000"/>
          <w:sz w:val="28"/>
          <w:szCs w:val="28"/>
        </w:rPr>
        <w:t>6</w:t>
      </w:r>
      <w:r w:rsidRPr="009216EC">
        <w:rPr>
          <w:color w:val="000000"/>
          <w:sz w:val="28"/>
          <w:szCs w:val="28"/>
        </w:rPr>
        <w:t xml:space="preserve"> </w:t>
      </w:r>
      <w:r w:rsidRPr="009216EC">
        <w:rPr>
          <w:sz w:val="28"/>
          <w:szCs w:val="28"/>
        </w:rPr>
        <w:t>дошкольных образовательных учреждени</w:t>
      </w:r>
      <w:r>
        <w:rPr>
          <w:sz w:val="28"/>
          <w:szCs w:val="28"/>
        </w:rPr>
        <w:t>ях</w:t>
      </w:r>
      <w:r w:rsidRPr="009216EC">
        <w:rPr>
          <w:color w:val="000000"/>
          <w:sz w:val="28"/>
          <w:szCs w:val="28"/>
        </w:rPr>
        <w:t xml:space="preserve"> </w:t>
      </w:r>
      <w:r w:rsidR="00656D3E">
        <w:rPr>
          <w:color w:val="000000"/>
          <w:sz w:val="28"/>
          <w:szCs w:val="28"/>
        </w:rPr>
        <w:t xml:space="preserve">и 6 </w:t>
      </w:r>
      <w:r w:rsidR="00656D3E">
        <w:rPr>
          <w:sz w:val="28"/>
          <w:szCs w:val="28"/>
        </w:rPr>
        <w:t>общеобразовательных</w:t>
      </w:r>
      <w:r w:rsidR="00656D3E" w:rsidRPr="009216EC">
        <w:rPr>
          <w:sz w:val="28"/>
          <w:szCs w:val="28"/>
        </w:rPr>
        <w:t xml:space="preserve"> учреждени</w:t>
      </w:r>
      <w:r w:rsidR="00656D3E">
        <w:rPr>
          <w:sz w:val="28"/>
          <w:szCs w:val="28"/>
        </w:rPr>
        <w:t>ях</w:t>
      </w:r>
      <w:r w:rsidR="00656D3E">
        <w:rPr>
          <w:color w:val="000000"/>
          <w:sz w:val="28"/>
          <w:szCs w:val="28"/>
        </w:rPr>
        <w:t xml:space="preserve"> </w:t>
      </w:r>
      <w:r w:rsidRPr="009216EC">
        <w:rPr>
          <w:color w:val="000000"/>
          <w:sz w:val="28"/>
          <w:szCs w:val="28"/>
        </w:rPr>
        <w:t xml:space="preserve">на сумму </w:t>
      </w:r>
      <w:r w:rsidR="00E253AC">
        <w:rPr>
          <w:color w:val="000000"/>
          <w:sz w:val="28"/>
          <w:szCs w:val="28"/>
        </w:rPr>
        <w:t>3</w:t>
      </w:r>
      <w:r w:rsidR="00656D3E">
        <w:rPr>
          <w:color w:val="000000"/>
          <w:sz w:val="28"/>
          <w:szCs w:val="28"/>
        </w:rPr>
        <w:t>86</w:t>
      </w:r>
      <w:r w:rsidRPr="009216EC">
        <w:rPr>
          <w:color w:val="000000"/>
          <w:sz w:val="28"/>
          <w:szCs w:val="28"/>
        </w:rPr>
        <w:t>,</w:t>
      </w:r>
      <w:r w:rsidR="00656D3E">
        <w:rPr>
          <w:color w:val="000000"/>
          <w:sz w:val="28"/>
          <w:szCs w:val="28"/>
        </w:rPr>
        <w:t>0</w:t>
      </w:r>
      <w:r w:rsidRPr="009216EC">
        <w:rPr>
          <w:color w:val="000000"/>
          <w:sz w:val="28"/>
          <w:szCs w:val="28"/>
        </w:rPr>
        <w:t xml:space="preserve"> тыс.руб.;</w:t>
      </w:r>
    </w:p>
    <w:p w:rsidR="006B2FA3" w:rsidRPr="009216EC" w:rsidRDefault="006B2FA3" w:rsidP="00DC687D">
      <w:pPr>
        <w:ind w:firstLine="540"/>
        <w:jc w:val="both"/>
        <w:rPr>
          <w:color w:val="000000"/>
          <w:sz w:val="28"/>
          <w:szCs w:val="28"/>
        </w:rPr>
      </w:pPr>
      <w:r w:rsidRPr="009216EC">
        <w:rPr>
          <w:color w:val="000000"/>
          <w:sz w:val="28"/>
          <w:szCs w:val="28"/>
        </w:rPr>
        <w:t xml:space="preserve">- огнезащитная обработка деревянных конструкций в </w:t>
      </w:r>
      <w:r w:rsidR="00E253AC">
        <w:rPr>
          <w:color w:val="000000"/>
          <w:sz w:val="28"/>
          <w:szCs w:val="28"/>
        </w:rPr>
        <w:t>5</w:t>
      </w:r>
      <w:r w:rsidRPr="009216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дошкольных образовательных</w:t>
      </w:r>
      <w:r w:rsidRPr="009216E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9216EC">
        <w:rPr>
          <w:color w:val="000000"/>
          <w:sz w:val="28"/>
          <w:szCs w:val="28"/>
        </w:rPr>
        <w:t xml:space="preserve"> </w:t>
      </w:r>
      <w:r w:rsidR="00656D3E">
        <w:rPr>
          <w:color w:val="000000"/>
          <w:sz w:val="28"/>
          <w:szCs w:val="28"/>
        </w:rPr>
        <w:t xml:space="preserve"> и 9 </w:t>
      </w:r>
      <w:r w:rsidR="00656D3E">
        <w:rPr>
          <w:sz w:val="28"/>
          <w:szCs w:val="28"/>
        </w:rPr>
        <w:t>общеобразовательных</w:t>
      </w:r>
      <w:r w:rsidR="00656D3E" w:rsidRPr="009216EC">
        <w:rPr>
          <w:sz w:val="28"/>
          <w:szCs w:val="28"/>
        </w:rPr>
        <w:t xml:space="preserve"> учреждени</w:t>
      </w:r>
      <w:r w:rsidR="00656D3E">
        <w:rPr>
          <w:sz w:val="28"/>
          <w:szCs w:val="28"/>
        </w:rPr>
        <w:t>ях</w:t>
      </w:r>
      <w:r w:rsidR="00656D3E">
        <w:rPr>
          <w:color w:val="000000"/>
          <w:sz w:val="28"/>
          <w:szCs w:val="28"/>
        </w:rPr>
        <w:t xml:space="preserve"> </w:t>
      </w:r>
      <w:r w:rsidRPr="009216EC">
        <w:rPr>
          <w:color w:val="000000"/>
          <w:sz w:val="28"/>
          <w:szCs w:val="28"/>
        </w:rPr>
        <w:t xml:space="preserve">на сумму </w:t>
      </w:r>
      <w:r w:rsidR="00656D3E">
        <w:rPr>
          <w:color w:val="000000"/>
          <w:sz w:val="28"/>
          <w:szCs w:val="28"/>
        </w:rPr>
        <w:t>530</w:t>
      </w:r>
      <w:r w:rsidRPr="009216EC">
        <w:rPr>
          <w:color w:val="000000"/>
          <w:sz w:val="28"/>
          <w:szCs w:val="28"/>
        </w:rPr>
        <w:t>,</w:t>
      </w:r>
      <w:r w:rsidR="00656D3E">
        <w:rPr>
          <w:color w:val="000000"/>
          <w:sz w:val="28"/>
          <w:szCs w:val="28"/>
        </w:rPr>
        <w:t>5</w:t>
      </w:r>
      <w:r w:rsidRPr="009216EC">
        <w:rPr>
          <w:color w:val="000000"/>
          <w:sz w:val="28"/>
          <w:szCs w:val="28"/>
        </w:rPr>
        <w:t>тыс.руб.;</w:t>
      </w:r>
    </w:p>
    <w:p w:rsidR="006B2FA3" w:rsidRPr="009216EC" w:rsidRDefault="006B2FA3" w:rsidP="00DC687D">
      <w:pPr>
        <w:ind w:firstLine="540"/>
        <w:jc w:val="both"/>
        <w:rPr>
          <w:color w:val="000000"/>
          <w:sz w:val="28"/>
          <w:szCs w:val="28"/>
        </w:rPr>
      </w:pPr>
      <w:r w:rsidRPr="009216EC">
        <w:rPr>
          <w:color w:val="000000"/>
          <w:sz w:val="28"/>
          <w:szCs w:val="28"/>
        </w:rPr>
        <w:t xml:space="preserve">- зарядка огнетушителей в </w:t>
      </w:r>
      <w:r w:rsidR="00E253AC">
        <w:rPr>
          <w:color w:val="000000"/>
          <w:sz w:val="28"/>
          <w:szCs w:val="28"/>
        </w:rPr>
        <w:t>20</w:t>
      </w:r>
      <w:r w:rsidRPr="009216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дошкольных образовательных</w:t>
      </w:r>
      <w:r w:rsidRPr="009216E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="00E253AC">
        <w:rPr>
          <w:color w:val="000000"/>
          <w:sz w:val="28"/>
          <w:szCs w:val="28"/>
        </w:rPr>
        <w:t xml:space="preserve"> </w:t>
      </w:r>
      <w:r w:rsidR="00656D3E">
        <w:rPr>
          <w:color w:val="000000"/>
          <w:sz w:val="28"/>
          <w:szCs w:val="28"/>
        </w:rPr>
        <w:t>и 22</w:t>
      </w:r>
      <w:r w:rsidR="00656D3E" w:rsidRPr="00656D3E">
        <w:rPr>
          <w:sz w:val="28"/>
          <w:szCs w:val="28"/>
        </w:rPr>
        <w:t xml:space="preserve"> </w:t>
      </w:r>
      <w:r w:rsidR="00656D3E">
        <w:rPr>
          <w:sz w:val="28"/>
          <w:szCs w:val="28"/>
        </w:rPr>
        <w:t>общеобразовательных</w:t>
      </w:r>
      <w:r w:rsidR="00656D3E" w:rsidRPr="009216EC">
        <w:rPr>
          <w:sz w:val="28"/>
          <w:szCs w:val="28"/>
        </w:rPr>
        <w:t xml:space="preserve"> учреждени</w:t>
      </w:r>
      <w:r w:rsidR="00656D3E">
        <w:rPr>
          <w:sz w:val="28"/>
          <w:szCs w:val="28"/>
        </w:rPr>
        <w:t>ях</w:t>
      </w:r>
      <w:r w:rsidR="00656D3E">
        <w:rPr>
          <w:color w:val="000000"/>
          <w:sz w:val="28"/>
          <w:szCs w:val="28"/>
        </w:rPr>
        <w:t xml:space="preserve"> </w:t>
      </w:r>
      <w:r w:rsidR="00E253AC">
        <w:rPr>
          <w:color w:val="000000"/>
          <w:sz w:val="28"/>
          <w:szCs w:val="28"/>
        </w:rPr>
        <w:t xml:space="preserve">в размере </w:t>
      </w:r>
      <w:r w:rsidR="00656D3E">
        <w:rPr>
          <w:color w:val="000000"/>
          <w:sz w:val="28"/>
          <w:szCs w:val="28"/>
        </w:rPr>
        <w:t>218</w:t>
      </w:r>
      <w:r w:rsidRPr="009216EC">
        <w:rPr>
          <w:color w:val="000000"/>
          <w:sz w:val="28"/>
          <w:szCs w:val="28"/>
        </w:rPr>
        <w:t>,</w:t>
      </w:r>
      <w:r w:rsidR="00E253AC">
        <w:rPr>
          <w:color w:val="000000"/>
          <w:sz w:val="28"/>
          <w:szCs w:val="28"/>
        </w:rPr>
        <w:t>1</w:t>
      </w:r>
      <w:r w:rsidRPr="009216EC">
        <w:rPr>
          <w:color w:val="000000"/>
          <w:sz w:val="28"/>
          <w:szCs w:val="28"/>
        </w:rPr>
        <w:t xml:space="preserve"> тыс.руб.;</w:t>
      </w:r>
    </w:p>
    <w:p w:rsidR="006B2FA3" w:rsidRPr="009216EC" w:rsidRDefault="006B2FA3" w:rsidP="00DC687D">
      <w:pPr>
        <w:ind w:firstLine="540"/>
        <w:jc w:val="both"/>
        <w:rPr>
          <w:color w:val="000000"/>
          <w:sz w:val="28"/>
          <w:szCs w:val="28"/>
        </w:rPr>
      </w:pPr>
      <w:r w:rsidRPr="009216EC">
        <w:rPr>
          <w:color w:val="000000"/>
          <w:sz w:val="28"/>
          <w:szCs w:val="28"/>
        </w:rPr>
        <w:lastRenderedPageBreak/>
        <w:t>- техническое обслуживани</w:t>
      </w:r>
      <w:r w:rsidR="00E253AC">
        <w:rPr>
          <w:color w:val="000000"/>
          <w:sz w:val="28"/>
          <w:szCs w:val="28"/>
        </w:rPr>
        <w:t>е внутренних пожарных кранов в 5</w:t>
      </w:r>
      <w:r w:rsidRPr="009216EC">
        <w:rPr>
          <w:color w:val="000000"/>
          <w:sz w:val="28"/>
          <w:szCs w:val="28"/>
        </w:rPr>
        <w:t xml:space="preserve"> </w:t>
      </w:r>
      <w:r w:rsidRPr="009216EC">
        <w:rPr>
          <w:sz w:val="28"/>
          <w:szCs w:val="28"/>
        </w:rPr>
        <w:t>дошкольных образовательных учреждени</w:t>
      </w:r>
      <w:r>
        <w:rPr>
          <w:sz w:val="28"/>
          <w:szCs w:val="28"/>
        </w:rPr>
        <w:t>ях</w:t>
      </w:r>
      <w:r w:rsidRPr="009216EC">
        <w:rPr>
          <w:color w:val="000000"/>
          <w:sz w:val="28"/>
          <w:szCs w:val="28"/>
        </w:rPr>
        <w:t xml:space="preserve"> </w:t>
      </w:r>
      <w:r w:rsidR="00656D3E">
        <w:rPr>
          <w:color w:val="000000"/>
          <w:sz w:val="28"/>
          <w:szCs w:val="28"/>
        </w:rPr>
        <w:t xml:space="preserve">и 4 </w:t>
      </w:r>
      <w:r w:rsidR="00656D3E">
        <w:rPr>
          <w:sz w:val="28"/>
          <w:szCs w:val="28"/>
        </w:rPr>
        <w:t>общеобразовательных</w:t>
      </w:r>
      <w:r w:rsidR="00656D3E" w:rsidRPr="009216EC">
        <w:rPr>
          <w:sz w:val="28"/>
          <w:szCs w:val="28"/>
        </w:rPr>
        <w:t xml:space="preserve"> учреждени</w:t>
      </w:r>
      <w:r w:rsidR="00656D3E">
        <w:rPr>
          <w:sz w:val="28"/>
          <w:szCs w:val="28"/>
        </w:rPr>
        <w:t>ях</w:t>
      </w:r>
      <w:r w:rsidR="00656D3E">
        <w:rPr>
          <w:color w:val="000000"/>
          <w:sz w:val="28"/>
          <w:szCs w:val="28"/>
        </w:rPr>
        <w:t xml:space="preserve"> </w:t>
      </w:r>
      <w:r w:rsidRPr="009216EC">
        <w:rPr>
          <w:color w:val="000000"/>
          <w:sz w:val="28"/>
          <w:szCs w:val="28"/>
        </w:rPr>
        <w:t xml:space="preserve">на сумму </w:t>
      </w:r>
      <w:r w:rsidR="00656D3E">
        <w:rPr>
          <w:color w:val="000000"/>
          <w:sz w:val="28"/>
          <w:szCs w:val="28"/>
        </w:rPr>
        <w:t>78</w:t>
      </w:r>
      <w:r w:rsidRPr="009216EC">
        <w:rPr>
          <w:color w:val="000000"/>
          <w:sz w:val="28"/>
          <w:szCs w:val="28"/>
        </w:rPr>
        <w:t>,</w:t>
      </w:r>
      <w:r w:rsidR="00E253AC">
        <w:rPr>
          <w:color w:val="000000"/>
          <w:sz w:val="28"/>
          <w:szCs w:val="28"/>
        </w:rPr>
        <w:t>1</w:t>
      </w:r>
      <w:r w:rsidRPr="009216EC">
        <w:rPr>
          <w:color w:val="000000"/>
          <w:sz w:val="28"/>
          <w:szCs w:val="28"/>
        </w:rPr>
        <w:t xml:space="preserve"> тыс.руб.;</w:t>
      </w:r>
    </w:p>
    <w:p w:rsidR="006B2FA3" w:rsidRPr="009216EC" w:rsidRDefault="006B2FA3" w:rsidP="00DC687D">
      <w:pPr>
        <w:ind w:firstLine="540"/>
        <w:jc w:val="both"/>
        <w:rPr>
          <w:color w:val="000000"/>
          <w:sz w:val="28"/>
          <w:szCs w:val="28"/>
        </w:rPr>
      </w:pPr>
      <w:r w:rsidRPr="009216EC">
        <w:rPr>
          <w:color w:val="000000"/>
          <w:sz w:val="28"/>
          <w:szCs w:val="28"/>
        </w:rPr>
        <w:t xml:space="preserve">- обучение мерам пожарной безопасности в </w:t>
      </w:r>
      <w:r w:rsidR="00E253AC">
        <w:rPr>
          <w:color w:val="000000"/>
          <w:sz w:val="28"/>
          <w:szCs w:val="28"/>
        </w:rPr>
        <w:t>25</w:t>
      </w:r>
      <w:r w:rsidRPr="009216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дошкольных</w:t>
      </w:r>
      <w:r w:rsidRPr="009216EC">
        <w:rPr>
          <w:sz w:val="28"/>
          <w:szCs w:val="28"/>
        </w:rPr>
        <w:t xml:space="preserve"> образователь</w:t>
      </w:r>
      <w:r>
        <w:rPr>
          <w:sz w:val="28"/>
          <w:szCs w:val="28"/>
        </w:rPr>
        <w:t>ных</w:t>
      </w:r>
      <w:r w:rsidRPr="009216E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9216EC">
        <w:rPr>
          <w:color w:val="000000"/>
          <w:sz w:val="28"/>
          <w:szCs w:val="28"/>
        </w:rPr>
        <w:t xml:space="preserve"> </w:t>
      </w:r>
      <w:r w:rsidR="00656D3E">
        <w:rPr>
          <w:color w:val="000000"/>
          <w:sz w:val="28"/>
          <w:szCs w:val="28"/>
        </w:rPr>
        <w:t xml:space="preserve"> и 21 </w:t>
      </w:r>
      <w:r w:rsidR="00656D3E">
        <w:rPr>
          <w:sz w:val="28"/>
          <w:szCs w:val="28"/>
        </w:rPr>
        <w:t>общеобразовательном</w:t>
      </w:r>
      <w:r w:rsidR="00656D3E" w:rsidRPr="009216EC">
        <w:rPr>
          <w:sz w:val="28"/>
          <w:szCs w:val="28"/>
        </w:rPr>
        <w:t xml:space="preserve"> учреждени</w:t>
      </w:r>
      <w:r w:rsidR="00656D3E">
        <w:rPr>
          <w:sz w:val="28"/>
          <w:szCs w:val="28"/>
        </w:rPr>
        <w:t>и</w:t>
      </w:r>
      <w:r w:rsidR="00656D3E">
        <w:rPr>
          <w:color w:val="000000"/>
          <w:sz w:val="28"/>
          <w:szCs w:val="28"/>
        </w:rPr>
        <w:t xml:space="preserve"> </w:t>
      </w:r>
      <w:r w:rsidRPr="009216EC">
        <w:rPr>
          <w:color w:val="000000"/>
          <w:sz w:val="28"/>
          <w:szCs w:val="28"/>
        </w:rPr>
        <w:t xml:space="preserve">в размере </w:t>
      </w:r>
      <w:r w:rsidR="00656D3E">
        <w:rPr>
          <w:color w:val="000000"/>
          <w:sz w:val="28"/>
          <w:szCs w:val="28"/>
        </w:rPr>
        <w:t>130</w:t>
      </w:r>
      <w:r w:rsidRPr="009216EC">
        <w:rPr>
          <w:color w:val="000000"/>
          <w:sz w:val="28"/>
          <w:szCs w:val="28"/>
        </w:rPr>
        <w:t>,</w:t>
      </w:r>
      <w:r w:rsidR="00656D3E">
        <w:rPr>
          <w:color w:val="000000"/>
          <w:sz w:val="28"/>
          <w:szCs w:val="28"/>
        </w:rPr>
        <w:t>0</w:t>
      </w:r>
      <w:r w:rsidRPr="009216EC">
        <w:rPr>
          <w:color w:val="000000"/>
          <w:sz w:val="28"/>
          <w:szCs w:val="28"/>
        </w:rPr>
        <w:t xml:space="preserve"> тыс.руб.;</w:t>
      </w:r>
    </w:p>
    <w:p w:rsidR="006B2FA3" w:rsidRPr="009216EC" w:rsidRDefault="006B2FA3" w:rsidP="00DC687D">
      <w:pPr>
        <w:ind w:firstLine="540"/>
        <w:jc w:val="both"/>
        <w:rPr>
          <w:color w:val="000000"/>
          <w:sz w:val="28"/>
          <w:szCs w:val="28"/>
        </w:rPr>
      </w:pPr>
      <w:r w:rsidRPr="009216EC">
        <w:rPr>
          <w:color w:val="000000"/>
          <w:sz w:val="28"/>
          <w:szCs w:val="28"/>
        </w:rPr>
        <w:t>- приобретение п</w:t>
      </w:r>
      <w:r w:rsidR="00E253AC">
        <w:rPr>
          <w:color w:val="000000"/>
          <w:sz w:val="28"/>
          <w:szCs w:val="28"/>
        </w:rPr>
        <w:t>ожарного щита закрытого типа в 14</w:t>
      </w:r>
      <w:r w:rsidRPr="009216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дошкольных образовательных</w:t>
      </w:r>
      <w:r w:rsidRPr="009216E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9216EC">
        <w:rPr>
          <w:color w:val="000000"/>
          <w:sz w:val="28"/>
          <w:szCs w:val="28"/>
        </w:rPr>
        <w:t xml:space="preserve"> </w:t>
      </w:r>
      <w:r w:rsidR="00E253AC">
        <w:rPr>
          <w:color w:val="000000"/>
          <w:sz w:val="28"/>
          <w:szCs w:val="28"/>
        </w:rPr>
        <w:t>и 7</w:t>
      </w:r>
      <w:r w:rsidR="00E253AC" w:rsidRPr="00E253AC">
        <w:rPr>
          <w:sz w:val="28"/>
          <w:szCs w:val="28"/>
        </w:rPr>
        <w:t xml:space="preserve"> </w:t>
      </w:r>
      <w:r w:rsidR="00E253AC">
        <w:rPr>
          <w:sz w:val="28"/>
          <w:szCs w:val="28"/>
        </w:rPr>
        <w:t>общеобразовательных</w:t>
      </w:r>
      <w:r w:rsidR="00E253AC" w:rsidRPr="009216EC">
        <w:rPr>
          <w:sz w:val="28"/>
          <w:szCs w:val="28"/>
        </w:rPr>
        <w:t xml:space="preserve"> учреждени</w:t>
      </w:r>
      <w:r w:rsidR="00E253AC">
        <w:rPr>
          <w:sz w:val="28"/>
          <w:szCs w:val="28"/>
        </w:rPr>
        <w:t>ях</w:t>
      </w:r>
      <w:r w:rsidR="00E253AC">
        <w:rPr>
          <w:color w:val="000000"/>
          <w:sz w:val="28"/>
          <w:szCs w:val="28"/>
        </w:rPr>
        <w:t xml:space="preserve"> в размере 155</w:t>
      </w:r>
      <w:r w:rsidRPr="009216EC">
        <w:rPr>
          <w:color w:val="000000"/>
          <w:sz w:val="28"/>
          <w:szCs w:val="28"/>
        </w:rPr>
        <w:t>,</w:t>
      </w:r>
      <w:r w:rsidR="00E253AC">
        <w:rPr>
          <w:color w:val="000000"/>
          <w:sz w:val="28"/>
          <w:szCs w:val="28"/>
        </w:rPr>
        <w:t>9</w:t>
      </w:r>
      <w:r w:rsidRPr="009216EC">
        <w:rPr>
          <w:color w:val="000000"/>
          <w:sz w:val="28"/>
          <w:szCs w:val="28"/>
        </w:rPr>
        <w:t xml:space="preserve"> тыс.руб.;</w:t>
      </w:r>
    </w:p>
    <w:p w:rsidR="006B2FA3" w:rsidRDefault="006B2FA3" w:rsidP="0007381B">
      <w:pPr>
        <w:tabs>
          <w:tab w:val="left" w:pos="0"/>
        </w:tabs>
        <w:ind w:firstLine="539"/>
        <w:jc w:val="both"/>
        <w:rPr>
          <w:color w:val="000000"/>
          <w:sz w:val="28"/>
          <w:szCs w:val="28"/>
        </w:rPr>
      </w:pPr>
      <w:r w:rsidRPr="009216EC">
        <w:rPr>
          <w:color w:val="000000"/>
          <w:sz w:val="28"/>
          <w:szCs w:val="28"/>
        </w:rPr>
        <w:t xml:space="preserve">- испытания и измерения электротехнических устройств в </w:t>
      </w:r>
      <w:r w:rsidR="00E253AC">
        <w:rPr>
          <w:color w:val="000000"/>
          <w:sz w:val="28"/>
          <w:szCs w:val="28"/>
        </w:rPr>
        <w:t>23</w:t>
      </w:r>
      <w:r w:rsidRPr="009216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дошкольных </w:t>
      </w:r>
      <w:r w:rsidRPr="009216EC">
        <w:rPr>
          <w:color w:val="000000"/>
          <w:sz w:val="28"/>
          <w:szCs w:val="28"/>
        </w:rPr>
        <w:t xml:space="preserve">образовательных учреждениях </w:t>
      </w:r>
      <w:r w:rsidR="00E253AC">
        <w:rPr>
          <w:color w:val="000000"/>
          <w:sz w:val="28"/>
          <w:szCs w:val="28"/>
        </w:rPr>
        <w:t>и 29</w:t>
      </w:r>
      <w:r>
        <w:rPr>
          <w:color w:val="000000"/>
          <w:sz w:val="28"/>
          <w:szCs w:val="28"/>
        </w:rPr>
        <w:t xml:space="preserve"> </w:t>
      </w:r>
      <w:r w:rsidRPr="009216EC">
        <w:rPr>
          <w:sz w:val="28"/>
          <w:szCs w:val="28"/>
        </w:rPr>
        <w:t xml:space="preserve">общеобразовательных учреждениях на сумму </w:t>
      </w:r>
      <w:r>
        <w:rPr>
          <w:color w:val="000000"/>
          <w:sz w:val="28"/>
          <w:szCs w:val="28"/>
        </w:rPr>
        <w:t>2</w:t>
      </w:r>
      <w:r w:rsidR="00E253A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4,</w:t>
      </w:r>
      <w:r w:rsidR="00E253A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9216EC">
        <w:rPr>
          <w:color w:val="000000"/>
          <w:sz w:val="28"/>
          <w:szCs w:val="28"/>
        </w:rPr>
        <w:t>тыс.руб.;</w:t>
      </w:r>
    </w:p>
    <w:p w:rsidR="006B2FA3" w:rsidRDefault="006B2FA3" w:rsidP="0007381B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монтажно – наладочные работы автоматической пожарной сигнализации и системы по передаче сигнала и пожаре в </w:t>
      </w:r>
      <w:r w:rsidR="00E253A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дошкольных образовательных</w:t>
      </w:r>
      <w:r w:rsidRPr="009216E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 и 1</w:t>
      </w:r>
      <w:r w:rsidR="00E253AC">
        <w:rPr>
          <w:sz w:val="28"/>
          <w:szCs w:val="28"/>
        </w:rPr>
        <w:t>6</w:t>
      </w:r>
      <w:r w:rsidRPr="009216E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</w:t>
      </w:r>
      <w:r w:rsidRPr="009216E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на сумму </w:t>
      </w:r>
      <w:r w:rsidR="00E253AC">
        <w:rPr>
          <w:sz w:val="28"/>
          <w:szCs w:val="28"/>
        </w:rPr>
        <w:t>1 663,0</w:t>
      </w:r>
      <w:r>
        <w:rPr>
          <w:sz w:val="28"/>
          <w:szCs w:val="28"/>
        </w:rPr>
        <w:t xml:space="preserve"> тыс.руб.;</w:t>
      </w:r>
    </w:p>
    <w:p w:rsidR="006B2FA3" w:rsidRDefault="006B2FA3" w:rsidP="0007381B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плана – эвакуации</w:t>
      </w:r>
      <w:r w:rsidR="00656D3E">
        <w:rPr>
          <w:sz w:val="28"/>
          <w:szCs w:val="28"/>
        </w:rPr>
        <w:t xml:space="preserve"> в 3</w:t>
      </w:r>
      <w:r w:rsidR="00656D3E" w:rsidRPr="00656D3E">
        <w:rPr>
          <w:sz w:val="28"/>
          <w:szCs w:val="28"/>
        </w:rPr>
        <w:t xml:space="preserve"> </w:t>
      </w:r>
      <w:r w:rsidR="00656D3E">
        <w:rPr>
          <w:sz w:val="28"/>
          <w:szCs w:val="28"/>
        </w:rPr>
        <w:t>дошкольных образовательных</w:t>
      </w:r>
      <w:r w:rsidR="00656D3E" w:rsidRPr="009216EC">
        <w:rPr>
          <w:sz w:val="28"/>
          <w:szCs w:val="28"/>
        </w:rPr>
        <w:t xml:space="preserve"> учреждени</w:t>
      </w:r>
      <w:r w:rsidR="00656D3E">
        <w:rPr>
          <w:sz w:val="28"/>
          <w:szCs w:val="28"/>
        </w:rPr>
        <w:t xml:space="preserve">ях и 2 </w:t>
      </w:r>
      <w:r w:rsidR="001121FE" w:rsidRPr="009216EC">
        <w:rPr>
          <w:sz w:val="28"/>
          <w:szCs w:val="28"/>
        </w:rPr>
        <w:t>общеобразовательных</w:t>
      </w:r>
      <w:r w:rsidR="00656D3E" w:rsidRPr="009216EC">
        <w:rPr>
          <w:sz w:val="28"/>
          <w:szCs w:val="28"/>
        </w:rPr>
        <w:t xml:space="preserve"> учреждени</w:t>
      </w:r>
      <w:r w:rsidR="00656D3E">
        <w:rPr>
          <w:sz w:val="28"/>
          <w:szCs w:val="28"/>
        </w:rPr>
        <w:t>ях на сумму 21,5 тыс. руб.;</w:t>
      </w:r>
      <w:r>
        <w:rPr>
          <w:sz w:val="28"/>
          <w:szCs w:val="28"/>
        </w:rPr>
        <w:t xml:space="preserve"> </w:t>
      </w:r>
    </w:p>
    <w:p w:rsidR="006B2FA3" w:rsidRPr="009216EC" w:rsidRDefault="006B2FA3" w:rsidP="0007381B">
      <w:pPr>
        <w:tabs>
          <w:tab w:val="left" w:pos="0"/>
        </w:tabs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656D3E">
        <w:rPr>
          <w:sz w:val="28"/>
          <w:szCs w:val="28"/>
        </w:rPr>
        <w:t xml:space="preserve"> мероприятия по установке дверей, люков, ремонту эвакуационных выходов в 6 </w:t>
      </w:r>
      <w:r w:rsidR="00656D3E" w:rsidRPr="009216EC">
        <w:rPr>
          <w:sz w:val="28"/>
          <w:szCs w:val="28"/>
        </w:rPr>
        <w:t>дошко</w:t>
      </w:r>
      <w:r w:rsidR="00656D3E">
        <w:rPr>
          <w:sz w:val="28"/>
          <w:szCs w:val="28"/>
        </w:rPr>
        <w:t xml:space="preserve">льных образовательных учреждениях  и 15 </w:t>
      </w:r>
      <w:r w:rsidR="00656D3E" w:rsidRPr="009216EC">
        <w:rPr>
          <w:sz w:val="28"/>
          <w:szCs w:val="28"/>
        </w:rPr>
        <w:t>общеобразовательных учреждениях</w:t>
      </w:r>
      <w:r w:rsidR="001121FE">
        <w:rPr>
          <w:sz w:val="28"/>
          <w:szCs w:val="28"/>
        </w:rPr>
        <w:t xml:space="preserve"> на сумму 1 216,8 тыс. руб.;</w:t>
      </w:r>
    </w:p>
    <w:p w:rsidR="006B2FA3" w:rsidRDefault="006B2FA3" w:rsidP="0007381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9216EC">
        <w:rPr>
          <w:sz w:val="28"/>
          <w:szCs w:val="28"/>
        </w:rPr>
        <w:t xml:space="preserve"> - погашение кредиторской задолженности </w:t>
      </w:r>
      <w:r w:rsidR="000A1088">
        <w:rPr>
          <w:sz w:val="28"/>
          <w:szCs w:val="28"/>
        </w:rPr>
        <w:t xml:space="preserve">в </w:t>
      </w:r>
      <w:r w:rsidRPr="009216EC">
        <w:rPr>
          <w:sz w:val="28"/>
          <w:szCs w:val="28"/>
        </w:rPr>
        <w:t>3 дошко</w:t>
      </w:r>
      <w:r>
        <w:rPr>
          <w:sz w:val="28"/>
          <w:szCs w:val="28"/>
        </w:rPr>
        <w:t>льных образовательных учреждениях</w:t>
      </w:r>
      <w:r w:rsidRPr="009216EC">
        <w:rPr>
          <w:sz w:val="28"/>
          <w:szCs w:val="28"/>
        </w:rPr>
        <w:t xml:space="preserve"> за 20</w:t>
      </w:r>
      <w:r w:rsidR="000A1088">
        <w:rPr>
          <w:sz w:val="28"/>
          <w:szCs w:val="28"/>
        </w:rPr>
        <w:t>14 год на сумму 223,</w:t>
      </w:r>
      <w:r w:rsidR="00C614FA">
        <w:rPr>
          <w:sz w:val="28"/>
          <w:szCs w:val="28"/>
        </w:rPr>
        <w:t>6</w:t>
      </w:r>
      <w:r w:rsidR="000A1088">
        <w:rPr>
          <w:sz w:val="28"/>
          <w:szCs w:val="28"/>
        </w:rPr>
        <w:t xml:space="preserve"> тыс.руб.и</w:t>
      </w:r>
      <w:r w:rsidRPr="009216EC">
        <w:rPr>
          <w:sz w:val="28"/>
          <w:szCs w:val="28"/>
        </w:rPr>
        <w:t xml:space="preserve"> 4 общеобразовательных учреждениях на сумму 102,00 тыс.руб.</w:t>
      </w:r>
    </w:p>
    <w:p w:rsidR="006B2FA3" w:rsidRPr="005C13B7" w:rsidRDefault="006B2FA3" w:rsidP="00DC687D">
      <w:pPr>
        <w:ind w:firstLine="540"/>
        <w:jc w:val="both"/>
        <w:rPr>
          <w:sz w:val="28"/>
          <w:szCs w:val="28"/>
        </w:rPr>
      </w:pPr>
    </w:p>
    <w:p w:rsidR="006B2FA3" w:rsidRPr="005C13B7" w:rsidRDefault="006B2FA3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2.2.2. На  реализацию муниципальной программы  </w:t>
      </w:r>
      <w:r w:rsidRPr="005C13B7">
        <w:rPr>
          <w:b/>
          <w:bCs/>
          <w:sz w:val="28"/>
          <w:szCs w:val="28"/>
        </w:rPr>
        <w:t>«Комплекс мер по  укреплению пожарной безопасности учреждений культуры городского округа город Михайловка» на 2014-2016 годы</w:t>
      </w:r>
      <w:r w:rsidRPr="005C13B7">
        <w:rPr>
          <w:sz w:val="28"/>
          <w:szCs w:val="28"/>
        </w:rPr>
        <w:t xml:space="preserve"> в 2015 году в бюджете г</w:t>
      </w:r>
      <w:r w:rsidR="00B4603A">
        <w:rPr>
          <w:sz w:val="28"/>
          <w:szCs w:val="28"/>
        </w:rPr>
        <w:t>ородского округа запланировано 567,9</w:t>
      </w:r>
      <w:r w:rsidRPr="005C13B7">
        <w:rPr>
          <w:sz w:val="28"/>
          <w:szCs w:val="28"/>
        </w:rPr>
        <w:t xml:space="preserve"> тыс.руб. </w:t>
      </w:r>
    </w:p>
    <w:p w:rsidR="006B2FA3" w:rsidRDefault="00B4603A" w:rsidP="00FD1C39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2FA3" w:rsidRPr="005C13B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="006B2FA3" w:rsidRPr="005C13B7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565</w:t>
      </w:r>
      <w:r w:rsidR="006B2FA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6B2FA3" w:rsidRPr="005C13B7">
        <w:rPr>
          <w:sz w:val="28"/>
          <w:szCs w:val="28"/>
        </w:rPr>
        <w:t xml:space="preserve"> тыс.руб., денежные средства были израсходованы на:</w:t>
      </w:r>
    </w:p>
    <w:p w:rsidR="00DD4A10" w:rsidRPr="005C13B7" w:rsidRDefault="00023C4A" w:rsidP="00DD4A1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0CA">
        <w:rPr>
          <w:sz w:val="28"/>
          <w:szCs w:val="28"/>
        </w:rPr>
        <w:t xml:space="preserve">оборудование </w:t>
      </w:r>
      <w:r w:rsidR="00C24A75">
        <w:rPr>
          <w:sz w:val="28"/>
          <w:szCs w:val="28"/>
        </w:rPr>
        <w:t xml:space="preserve">10 </w:t>
      </w:r>
      <w:r w:rsidR="00F540CA">
        <w:rPr>
          <w:sz w:val="28"/>
          <w:szCs w:val="28"/>
        </w:rPr>
        <w:t>помещений в сумме 397,</w:t>
      </w:r>
      <w:r w:rsidR="009523B9">
        <w:rPr>
          <w:sz w:val="28"/>
          <w:szCs w:val="28"/>
        </w:rPr>
        <w:t>9</w:t>
      </w:r>
      <w:r w:rsidR="00F540CA">
        <w:rPr>
          <w:sz w:val="28"/>
          <w:szCs w:val="28"/>
        </w:rPr>
        <w:t xml:space="preserve"> тыс. руб. в т.ч. </w:t>
      </w:r>
      <w:r w:rsidR="00DD4A10">
        <w:rPr>
          <w:sz w:val="28"/>
          <w:szCs w:val="28"/>
        </w:rPr>
        <w:t xml:space="preserve">на погашение </w:t>
      </w:r>
      <w:r w:rsidR="00DD4A10" w:rsidRPr="005C13B7">
        <w:rPr>
          <w:sz w:val="28"/>
          <w:szCs w:val="28"/>
        </w:rPr>
        <w:t>кредиторской задолженности за 2014г. по МКУ «Михайловский центр культуры» и МБУК «Центральная библиотечная с</w:t>
      </w:r>
      <w:r w:rsidR="00DD4A10">
        <w:rPr>
          <w:sz w:val="28"/>
          <w:szCs w:val="28"/>
        </w:rPr>
        <w:t>истема» на сумму 136,9 тыс. руб.;</w:t>
      </w:r>
    </w:p>
    <w:p w:rsidR="006B2FA3" w:rsidRPr="005C13B7" w:rsidRDefault="006B2FA3" w:rsidP="004F19B8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- </w:t>
      </w:r>
      <w:r w:rsidR="00DD4A10">
        <w:rPr>
          <w:sz w:val="28"/>
          <w:szCs w:val="28"/>
        </w:rPr>
        <w:t>соблюдение режима ежегодных противопожарных мероприятий в сумме 158,4 тыс. руб.</w:t>
      </w:r>
      <w:r w:rsidRPr="005C13B7">
        <w:rPr>
          <w:sz w:val="28"/>
          <w:szCs w:val="28"/>
        </w:rPr>
        <w:t>;</w:t>
      </w:r>
    </w:p>
    <w:p w:rsidR="006B2FA3" w:rsidRPr="005C13B7" w:rsidRDefault="006B2FA3" w:rsidP="004F19B8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- </w:t>
      </w:r>
      <w:r w:rsidR="00DD4A10">
        <w:rPr>
          <w:sz w:val="28"/>
          <w:szCs w:val="28"/>
        </w:rPr>
        <w:t xml:space="preserve"> на создание системы оповещения на случай эвакуации в сумме 3,5 тыс. руб.</w:t>
      </w:r>
      <w:r w:rsidRPr="005C13B7">
        <w:rPr>
          <w:sz w:val="28"/>
          <w:szCs w:val="28"/>
        </w:rPr>
        <w:t>;</w:t>
      </w:r>
    </w:p>
    <w:p w:rsidR="006B2FA3" w:rsidRDefault="006B2FA3" w:rsidP="00C56E91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-</w:t>
      </w:r>
      <w:r w:rsidR="00DD4A10">
        <w:rPr>
          <w:sz w:val="28"/>
          <w:szCs w:val="28"/>
        </w:rPr>
        <w:t xml:space="preserve">  </w:t>
      </w:r>
      <w:r w:rsidRPr="005C13B7">
        <w:rPr>
          <w:sz w:val="28"/>
          <w:szCs w:val="28"/>
        </w:rPr>
        <w:t>проведен</w:t>
      </w:r>
      <w:r>
        <w:rPr>
          <w:sz w:val="28"/>
          <w:szCs w:val="28"/>
        </w:rPr>
        <w:t>ие обучения</w:t>
      </w:r>
      <w:r w:rsidRPr="005C13B7">
        <w:rPr>
          <w:sz w:val="28"/>
          <w:szCs w:val="28"/>
        </w:rPr>
        <w:t xml:space="preserve"> по программе пожарно-технического минимума МКУ «МЦК» на сумму 6,0 тыс.руб.</w:t>
      </w:r>
    </w:p>
    <w:p w:rsidR="006B2FA3" w:rsidRPr="005C13B7" w:rsidRDefault="006B2FA3" w:rsidP="00DD4A10">
      <w:pPr>
        <w:tabs>
          <w:tab w:val="left" w:pos="1470"/>
        </w:tabs>
        <w:spacing w:line="276" w:lineRule="auto"/>
        <w:jc w:val="both"/>
        <w:rPr>
          <w:sz w:val="28"/>
          <w:szCs w:val="28"/>
        </w:rPr>
      </w:pPr>
    </w:p>
    <w:p w:rsidR="00DD4A10" w:rsidRDefault="006B2FA3" w:rsidP="008A33DA">
      <w:pPr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2.2.3. На финансирование муниципальной программы  </w:t>
      </w:r>
      <w:r w:rsidRPr="005C13B7">
        <w:rPr>
          <w:b/>
          <w:bCs/>
          <w:sz w:val="28"/>
          <w:szCs w:val="28"/>
        </w:rPr>
        <w:t xml:space="preserve">«Повышение безопасности дорожного движения на территории городского округа </w:t>
      </w:r>
      <w:r w:rsidRPr="005C13B7">
        <w:rPr>
          <w:b/>
          <w:bCs/>
          <w:sz w:val="28"/>
          <w:szCs w:val="28"/>
        </w:rPr>
        <w:lastRenderedPageBreak/>
        <w:t xml:space="preserve">город Михайловка» на 2014-2016 годы» </w:t>
      </w:r>
      <w:r w:rsidRPr="005C13B7">
        <w:rPr>
          <w:sz w:val="28"/>
          <w:szCs w:val="28"/>
        </w:rPr>
        <w:t xml:space="preserve">на 2015 год в бюджете городского округа запланировано </w:t>
      </w:r>
      <w:r>
        <w:rPr>
          <w:sz w:val="28"/>
          <w:szCs w:val="28"/>
        </w:rPr>
        <w:t>–</w:t>
      </w:r>
      <w:r w:rsidRPr="005C1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 </w:t>
      </w:r>
      <w:r w:rsidR="00DD4A10">
        <w:rPr>
          <w:sz w:val="28"/>
          <w:szCs w:val="28"/>
        </w:rPr>
        <w:t>880</w:t>
      </w:r>
      <w:r>
        <w:rPr>
          <w:sz w:val="28"/>
          <w:szCs w:val="28"/>
        </w:rPr>
        <w:t>,</w:t>
      </w:r>
      <w:r w:rsidR="00DD4A10">
        <w:rPr>
          <w:sz w:val="28"/>
          <w:szCs w:val="28"/>
        </w:rPr>
        <w:t>7</w:t>
      </w:r>
      <w:r w:rsidRPr="005C13B7">
        <w:rPr>
          <w:sz w:val="28"/>
          <w:szCs w:val="28"/>
        </w:rPr>
        <w:t xml:space="preserve"> тыс.руб.</w:t>
      </w:r>
      <w:r w:rsidRPr="00EF2C02">
        <w:rPr>
          <w:sz w:val="28"/>
          <w:szCs w:val="28"/>
        </w:rPr>
        <w:t xml:space="preserve"> </w:t>
      </w:r>
    </w:p>
    <w:p w:rsidR="006B2FA3" w:rsidRPr="0022651E" w:rsidRDefault="00DD4A10" w:rsidP="008A33DA">
      <w:pPr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В</w:t>
      </w:r>
      <w:r w:rsidR="006B2FA3" w:rsidRPr="0022651E">
        <w:rPr>
          <w:sz w:val="28"/>
          <w:szCs w:val="28"/>
        </w:rPr>
        <w:t xml:space="preserve"> 2015 год</w:t>
      </w:r>
      <w:r w:rsidRPr="0022651E">
        <w:rPr>
          <w:sz w:val="28"/>
          <w:szCs w:val="28"/>
        </w:rPr>
        <w:t>у</w:t>
      </w:r>
      <w:r w:rsidR="006B2FA3" w:rsidRPr="0022651E">
        <w:rPr>
          <w:sz w:val="28"/>
          <w:szCs w:val="28"/>
        </w:rPr>
        <w:t xml:space="preserve"> освоено </w:t>
      </w:r>
      <w:r w:rsidRPr="0022651E">
        <w:rPr>
          <w:sz w:val="28"/>
          <w:szCs w:val="28"/>
        </w:rPr>
        <w:t>35250</w:t>
      </w:r>
      <w:r w:rsidR="006B2FA3" w:rsidRPr="0022651E">
        <w:rPr>
          <w:sz w:val="28"/>
          <w:szCs w:val="28"/>
        </w:rPr>
        <w:t>,</w:t>
      </w:r>
      <w:r w:rsidRPr="0022651E">
        <w:rPr>
          <w:sz w:val="28"/>
          <w:szCs w:val="28"/>
        </w:rPr>
        <w:t>8</w:t>
      </w:r>
      <w:r w:rsidR="006B2FA3" w:rsidRPr="0022651E">
        <w:rPr>
          <w:sz w:val="28"/>
          <w:szCs w:val="28"/>
        </w:rPr>
        <w:t xml:space="preserve"> тыс.руб.</w:t>
      </w:r>
    </w:p>
    <w:p w:rsidR="001C309A" w:rsidRPr="0022651E" w:rsidRDefault="00FB3F88" w:rsidP="00FB3F88">
      <w:pPr>
        <w:jc w:val="both"/>
        <w:rPr>
          <w:bCs/>
          <w:sz w:val="28"/>
          <w:szCs w:val="28"/>
        </w:rPr>
      </w:pPr>
      <w:r w:rsidRPr="0022651E">
        <w:rPr>
          <w:sz w:val="28"/>
          <w:szCs w:val="28"/>
        </w:rPr>
        <w:t xml:space="preserve">       </w:t>
      </w:r>
      <w:r w:rsidR="001C309A" w:rsidRPr="0022651E">
        <w:rPr>
          <w:sz w:val="28"/>
          <w:szCs w:val="28"/>
        </w:rPr>
        <w:t>В целях п</w:t>
      </w:r>
      <w:r w:rsidR="001C309A" w:rsidRPr="0022651E">
        <w:rPr>
          <w:bCs/>
          <w:sz w:val="28"/>
          <w:szCs w:val="28"/>
        </w:rPr>
        <w:t>овышения безопасности дорожного движения на территории городского округа город Михайловка были  проведены:</w:t>
      </w:r>
    </w:p>
    <w:p w:rsidR="001C309A" w:rsidRPr="0022651E" w:rsidRDefault="001C309A" w:rsidP="001C309A">
      <w:pPr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- работы по содержанию автомобильных дорог в сельских территориях на сумму 4676,0 тыс.руб., в том числе погашена кредиторская задолженность 2014г. на сумму 60,8 тыс.руб.</w:t>
      </w:r>
    </w:p>
    <w:p w:rsidR="001C309A" w:rsidRPr="0022651E" w:rsidRDefault="001C309A" w:rsidP="001C309A">
      <w:pPr>
        <w:ind w:firstLine="567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- ремонт асфальтобетонного покрытия 3-х участков дорог </w:t>
      </w:r>
      <w:r w:rsidR="00C24A75">
        <w:rPr>
          <w:sz w:val="28"/>
          <w:szCs w:val="28"/>
        </w:rPr>
        <w:t xml:space="preserve">площадью 4015 м² </w:t>
      </w:r>
      <w:r w:rsidRPr="0022651E">
        <w:rPr>
          <w:sz w:val="28"/>
          <w:szCs w:val="28"/>
        </w:rPr>
        <w:t>( ул. Подгорная (от ул. Краснопитерская до ул. 2-Краснознаменской), ул. Ватутина (от ул. Краснопитерская до ул. 2-Краснознаменской), ул. Речная на общую сумму 3</w:t>
      </w:r>
      <w:r w:rsidR="004F5D9E">
        <w:rPr>
          <w:sz w:val="28"/>
          <w:szCs w:val="28"/>
        </w:rPr>
        <w:t xml:space="preserve">736,4 </w:t>
      </w:r>
      <w:r w:rsidR="00137340" w:rsidRPr="0022651E">
        <w:rPr>
          <w:sz w:val="28"/>
          <w:szCs w:val="28"/>
        </w:rPr>
        <w:t>тыс</w:t>
      </w:r>
      <w:r w:rsidRPr="0022651E">
        <w:rPr>
          <w:sz w:val="28"/>
          <w:szCs w:val="28"/>
        </w:rPr>
        <w:t>.руб.</w:t>
      </w:r>
    </w:p>
    <w:p w:rsidR="001C309A" w:rsidRPr="0022651E" w:rsidRDefault="001C309A" w:rsidP="001C309A">
      <w:pPr>
        <w:ind w:firstLine="567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-ремонт асфальтобетонного покрытия дворовых территорий многоквартирных домов</w:t>
      </w:r>
      <w:r w:rsidR="00C24A75">
        <w:rPr>
          <w:sz w:val="28"/>
          <w:szCs w:val="28"/>
        </w:rPr>
        <w:t xml:space="preserve"> площадью  2097,5 м² </w:t>
      </w:r>
      <w:r w:rsidRPr="0022651E">
        <w:rPr>
          <w:sz w:val="28"/>
          <w:szCs w:val="28"/>
        </w:rPr>
        <w:t>: квартал ул.Щорса д.1а, 1б, 1в, 1г – ул.Мичурина д.17 – ул.Обороны д.64-70 – ул.Б.Хмельницкого д.14,16 – 2180,2 тыс.руб.</w:t>
      </w:r>
    </w:p>
    <w:p w:rsidR="001C309A" w:rsidRPr="0022651E" w:rsidRDefault="00137340" w:rsidP="00137340">
      <w:pPr>
        <w:ind w:firstLine="567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-</w:t>
      </w:r>
      <w:r w:rsidR="001C309A" w:rsidRPr="0022651E">
        <w:rPr>
          <w:sz w:val="28"/>
          <w:szCs w:val="28"/>
        </w:rPr>
        <w:t>ремонт тротуара по ул.Мира (от пер.Парижского до ул.Торговой)</w:t>
      </w:r>
      <w:r w:rsidR="00C24A75">
        <w:rPr>
          <w:sz w:val="28"/>
          <w:szCs w:val="28"/>
        </w:rPr>
        <w:t xml:space="preserve"> </w:t>
      </w:r>
      <w:r w:rsidR="001C309A" w:rsidRPr="0022651E">
        <w:rPr>
          <w:sz w:val="28"/>
          <w:szCs w:val="28"/>
        </w:rPr>
        <w:t xml:space="preserve"> </w:t>
      </w:r>
      <w:r w:rsidR="00C24A75">
        <w:rPr>
          <w:sz w:val="28"/>
          <w:szCs w:val="28"/>
        </w:rPr>
        <w:t xml:space="preserve">площадью 609 м² </w:t>
      </w:r>
      <w:r w:rsidR="001C309A" w:rsidRPr="0022651E">
        <w:rPr>
          <w:sz w:val="28"/>
          <w:szCs w:val="28"/>
        </w:rPr>
        <w:t>– 691,0 тыс.руб.</w:t>
      </w:r>
    </w:p>
    <w:p w:rsidR="00137340" w:rsidRPr="0022651E" w:rsidRDefault="00137340" w:rsidP="00137340">
      <w:pPr>
        <w:ind w:firstLine="567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- установка </w:t>
      </w:r>
      <w:r w:rsidR="003C2125">
        <w:rPr>
          <w:sz w:val="28"/>
          <w:szCs w:val="28"/>
        </w:rPr>
        <w:t xml:space="preserve">65 </w:t>
      </w:r>
      <w:r w:rsidRPr="0022651E">
        <w:rPr>
          <w:sz w:val="28"/>
          <w:szCs w:val="28"/>
        </w:rPr>
        <w:t>дорожных знаков на сумму 219,</w:t>
      </w:r>
      <w:r w:rsidR="004F5D9E">
        <w:rPr>
          <w:sz w:val="28"/>
          <w:szCs w:val="28"/>
        </w:rPr>
        <w:t>2</w:t>
      </w:r>
      <w:r w:rsidRPr="0022651E">
        <w:rPr>
          <w:sz w:val="28"/>
          <w:szCs w:val="28"/>
        </w:rPr>
        <w:t xml:space="preserve"> тыс.руб.</w:t>
      </w:r>
    </w:p>
    <w:p w:rsidR="00137340" w:rsidRPr="0022651E" w:rsidRDefault="00137340" w:rsidP="00137340">
      <w:pPr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- нанесение дорожной разметки на сумму 185 тыс.руб.</w:t>
      </w:r>
    </w:p>
    <w:p w:rsidR="001C309A" w:rsidRPr="0022651E" w:rsidRDefault="00137340" w:rsidP="00137340">
      <w:pPr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       -</w:t>
      </w:r>
      <w:r w:rsidR="001C309A" w:rsidRPr="0022651E">
        <w:rPr>
          <w:sz w:val="28"/>
          <w:szCs w:val="28"/>
        </w:rPr>
        <w:t xml:space="preserve"> строительство 2-х светофорных объектов (на пересечении ул. Мичурина с ул. Поперечной и по ул. Мичурина (около школы слабовидящих)</w:t>
      </w:r>
      <w:r w:rsidRPr="0022651E">
        <w:rPr>
          <w:sz w:val="28"/>
          <w:szCs w:val="28"/>
        </w:rPr>
        <w:t xml:space="preserve"> на общую сумму 1242,0 тыс. руб.</w:t>
      </w:r>
    </w:p>
    <w:p w:rsidR="00FB3F88" w:rsidRPr="0022651E" w:rsidRDefault="00FB3F88" w:rsidP="00FB3F88">
      <w:pPr>
        <w:ind w:firstLine="426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 -строительно-монтажные работы по электроснабжению объектов фотовидеофиксации транспорта и технологическое присоединение энергопринимающих устройств фотовидеофиксации транспорта на сумму 327,6 тыс. руб.</w:t>
      </w:r>
    </w:p>
    <w:p w:rsidR="00094F03" w:rsidRPr="0022651E" w:rsidRDefault="00FB3F88" w:rsidP="003C5CBE">
      <w:pPr>
        <w:ind w:firstLine="426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На </w:t>
      </w:r>
      <w:r w:rsidR="003C2125">
        <w:rPr>
          <w:sz w:val="28"/>
          <w:szCs w:val="28"/>
        </w:rPr>
        <w:t xml:space="preserve">финансовое обеспечение </w:t>
      </w:r>
      <w:r w:rsidRPr="0022651E">
        <w:rPr>
          <w:sz w:val="28"/>
          <w:szCs w:val="28"/>
        </w:rPr>
        <w:t>выполнени</w:t>
      </w:r>
      <w:r w:rsidR="003C2125">
        <w:rPr>
          <w:sz w:val="28"/>
          <w:szCs w:val="28"/>
        </w:rPr>
        <w:t>я</w:t>
      </w:r>
      <w:r w:rsidRPr="0022651E">
        <w:rPr>
          <w:sz w:val="28"/>
          <w:szCs w:val="28"/>
        </w:rPr>
        <w:t xml:space="preserve"> муниципального задания МБУ «КБиО» выделено 21063,7 тыс.руб., </w:t>
      </w:r>
      <w:r w:rsidR="00264933" w:rsidRPr="0022651E">
        <w:rPr>
          <w:sz w:val="28"/>
          <w:szCs w:val="28"/>
        </w:rPr>
        <w:t xml:space="preserve">а также </w:t>
      </w:r>
      <w:r w:rsidRPr="0022651E">
        <w:rPr>
          <w:sz w:val="28"/>
          <w:szCs w:val="28"/>
        </w:rPr>
        <w:t xml:space="preserve">на обслуживание светофоров по целевой субсидии </w:t>
      </w:r>
      <w:r w:rsidR="003C5CBE" w:rsidRPr="0022651E">
        <w:rPr>
          <w:sz w:val="28"/>
          <w:szCs w:val="28"/>
        </w:rPr>
        <w:t>МБУ «КБиО»</w:t>
      </w:r>
      <w:r w:rsidR="00264933" w:rsidRPr="0022651E">
        <w:rPr>
          <w:sz w:val="28"/>
          <w:szCs w:val="28"/>
        </w:rPr>
        <w:t xml:space="preserve"> – </w:t>
      </w:r>
      <w:r w:rsidRPr="0022651E">
        <w:rPr>
          <w:sz w:val="28"/>
          <w:szCs w:val="28"/>
        </w:rPr>
        <w:t>929,7 тыс. руб.</w:t>
      </w:r>
      <w:r w:rsidR="00B8757A" w:rsidRPr="0022651E">
        <w:rPr>
          <w:sz w:val="28"/>
          <w:szCs w:val="28"/>
        </w:rPr>
        <w:t xml:space="preserve"> </w:t>
      </w:r>
    </w:p>
    <w:p w:rsidR="006B2FA3" w:rsidRDefault="006B2FA3" w:rsidP="006D7BDA">
      <w:pPr>
        <w:jc w:val="both"/>
        <w:rPr>
          <w:sz w:val="28"/>
          <w:szCs w:val="28"/>
        </w:rPr>
      </w:pPr>
    </w:p>
    <w:p w:rsidR="006B2FA3" w:rsidRPr="005C13B7" w:rsidRDefault="006B2FA3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2.2.4. На реализацию муниципальной программы </w:t>
      </w:r>
      <w:r w:rsidRPr="005C13B7">
        <w:rPr>
          <w:b/>
          <w:bCs/>
          <w:sz w:val="28"/>
          <w:szCs w:val="28"/>
        </w:rPr>
        <w:t>«Обеспечение безопасности жизнедеятельности населения городского округа город Михайловка на 2014-2016 годы»</w:t>
      </w:r>
      <w:r w:rsidRPr="005C13B7">
        <w:rPr>
          <w:sz w:val="28"/>
          <w:szCs w:val="28"/>
        </w:rPr>
        <w:t xml:space="preserve"> в бюджете городского округа на 2015 год запланировано 2</w:t>
      </w:r>
      <w:r w:rsidR="00AA20C1">
        <w:rPr>
          <w:sz w:val="28"/>
          <w:szCs w:val="28"/>
        </w:rPr>
        <w:t> </w:t>
      </w:r>
      <w:r w:rsidRPr="005C13B7">
        <w:rPr>
          <w:sz w:val="28"/>
          <w:szCs w:val="28"/>
        </w:rPr>
        <w:t>5</w:t>
      </w:r>
      <w:r w:rsidR="00AA20C1">
        <w:rPr>
          <w:sz w:val="28"/>
          <w:szCs w:val="28"/>
        </w:rPr>
        <w:t>52,9</w:t>
      </w:r>
      <w:r w:rsidRPr="005C13B7">
        <w:rPr>
          <w:sz w:val="28"/>
          <w:szCs w:val="28"/>
        </w:rPr>
        <w:t xml:space="preserve"> тыс.руб.</w:t>
      </w:r>
    </w:p>
    <w:p w:rsidR="006B2FA3" w:rsidRPr="005C13B7" w:rsidRDefault="00AA20C1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2FA3" w:rsidRPr="005C13B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="006B2FA3" w:rsidRPr="005C13B7">
        <w:rPr>
          <w:sz w:val="28"/>
          <w:szCs w:val="28"/>
        </w:rPr>
        <w:t xml:space="preserve"> в рамках программы освоено </w:t>
      </w:r>
      <w:r>
        <w:rPr>
          <w:sz w:val="28"/>
          <w:szCs w:val="28"/>
        </w:rPr>
        <w:t>2</w:t>
      </w:r>
      <w:r w:rsidR="006B2FA3">
        <w:rPr>
          <w:sz w:val="28"/>
          <w:szCs w:val="28"/>
        </w:rPr>
        <w:t> </w:t>
      </w:r>
      <w:r>
        <w:rPr>
          <w:sz w:val="28"/>
          <w:szCs w:val="28"/>
        </w:rPr>
        <w:t>339</w:t>
      </w:r>
      <w:r w:rsidR="006B2FA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6B2FA3" w:rsidRPr="005C13B7">
        <w:rPr>
          <w:sz w:val="28"/>
          <w:szCs w:val="28"/>
        </w:rPr>
        <w:t xml:space="preserve"> тыс. руб. В том числе:</w:t>
      </w:r>
    </w:p>
    <w:p w:rsidR="006B2FA3" w:rsidRPr="005C13B7" w:rsidRDefault="006B2FA3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1) по мероприятию гражданской обороны:</w:t>
      </w:r>
    </w:p>
    <w:p w:rsidR="006B2FA3" w:rsidRDefault="006B2FA3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- организовано обучение (повышение квалификации) </w:t>
      </w:r>
      <w:r w:rsidR="00A85EA7">
        <w:rPr>
          <w:sz w:val="28"/>
          <w:szCs w:val="28"/>
        </w:rPr>
        <w:t xml:space="preserve">7 человек, из них 2 </w:t>
      </w:r>
      <w:r w:rsidRPr="005C13B7">
        <w:rPr>
          <w:sz w:val="28"/>
          <w:szCs w:val="28"/>
        </w:rPr>
        <w:t>руководител</w:t>
      </w:r>
      <w:r w:rsidR="00A85EA7">
        <w:rPr>
          <w:sz w:val="28"/>
          <w:szCs w:val="28"/>
        </w:rPr>
        <w:t>я</w:t>
      </w:r>
      <w:r w:rsidRPr="005C13B7">
        <w:rPr>
          <w:sz w:val="28"/>
          <w:szCs w:val="28"/>
        </w:rPr>
        <w:t xml:space="preserve"> и </w:t>
      </w:r>
      <w:r w:rsidR="00A85EA7">
        <w:rPr>
          <w:sz w:val="28"/>
          <w:szCs w:val="28"/>
        </w:rPr>
        <w:t xml:space="preserve">5 </w:t>
      </w:r>
      <w:r w:rsidRPr="005C13B7">
        <w:rPr>
          <w:sz w:val="28"/>
          <w:szCs w:val="28"/>
        </w:rPr>
        <w:t xml:space="preserve">должностных лиц администрации городского округа город Михайловка и организаций в области гражданской обороны на сумму </w:t>
      </w:r>
      <w:r>
        <w:rPr>
          <w:sz w:val="28"/>
          <w:szCs w:val="28"/>
        </w:rPr>
        <w:t>38,9</w:t>
      </w:r>
      <w:r w:rsidRPr="005C13B7">
        <w:rPr>
          <w:sz w:val="28"/>
          <w:szCs w:val="28"/>
        </w:rPr>
        <w:t xml:space="preserve"> тыс.руб.;</w:t>
      </w:r>
    </w:p>
    <w:p w:rsidR="006B2FA3" w:rsidRPr="005C13B7" w:rsidRDefault="006B2FA3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приобретены кубки, рамки для награждения победителей и участников смотра-конкурса «Лучшая учебно-материальная база по гражданской </w:t>
      </w:r>
      <w:r>
        <w:rPr>
          <w:sz w:val="28"/>
          <w:szCs w:val="28"/>
        </w:rPr>
        <w:lastRenderedPageBreak/>
        <w:t>обороне и чрезвычайным ситуациям предприятий, организаций, учреждений городского округа» - 5,</w:t>
      </w:r>
      <w:r w:rsidR="00AA20C1">
        <w:rPr>
          <w:sz w:val="28"/>
          <w:szCs w:val="28"/>
        </w:rPr>
        <w:t>4</w:t>
      </w:r>
      <w:r>
        <w:rPr>
          <w:sz w:val="28"/>
          <w:szCs w:val="28"/>
        </w:rPr>
        <w:t xml:space="preserve"> тыс.руб.;</w:t>
      </w:r>
    </w:p>
    <w:p w:rsidR="006B2FA3" w:rsidRPr="005C13B7" w:rsidRDefault="006B2FA3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- приобретены средства индивидуальной защиты органов дыхания  (противогазы) для сотрудников МКУ «ЕДДС» на сумму 36,3 тыс.руб.;</w:t>
      </w:r>
    </w:p>
    <w:p w:rsidR="006B2FA3" w:rsidRDefault="006B2FA3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- выполнена установка и монтаж сирен и оконечных блоков для системы оповещения городского округа  на сумму  99,0</w:t>
      </w:r>
      <w:r w:rsidR="00AA20C1">
        <w:rPr>
          <w:sz w:val="28"/>
          <w:szCs w:val="28"/>
        </w:rPr>
        <w:t xml:space="preserve"> тыс. руб.;</w:t>
      </w:r>
    </w:p>
    <w:p w:rsidR="00AA20C1" w:rsidRPr="005C13B7" w:rsidRDefault="00AA20C1" w:rsidP="00AA20C1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техническое обслуживание и ремонт систем оповещения, установленных в населенных пунктах городского округа на сумму 43,</w:t>
      </w:r>
      <w:r w:rsidR="001B048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</w:p>
    <w:p w:rsidR="006B2FA3" w:rsidRPr="005C13B7" w:rsidRDefault="006B2FA3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2) по мероприятию предупреждения и ликвидации чрезвычайных ситуаций:</w:t>
      </w:r>
    </w:p>
    <w:p w:rsidR="006B2FA3" w:rsidRPr="005C13B7" w:rsidRDefault="006B2FA3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- организованно обучение (повышение квалификации) </w:t>
      </w:r>
      <w:r w:rsidR="00A85EA7">
        <w:rPr>
          <w:sz w:val="28"/>
          <w:szCs w:val="28"/>
        </w:rPr>
        <w:t xml:space="preserve">5 человек, из них 1 </w:t>
      </w:r>
      <w:r w:rsidRPr="005C13B7">
        <w:rPr>
          <w:sz w:val="28"/>
          <w:szCs w:val="28"/>
        </w:rPr>
        <w:t>должностн</w:t>
      </w:r>
      <w:r w:rsidR="00A85EA7">
        <w:rPr>
          <w:sz w:val="28"/>
          <w:szCs w:val="28"/>
        </w:rPr>
        <w:t>ое</w:t>
      </w:r>
      <w:r w:rsidRPr="005C13B7">
        <w:rPr>
          <w:sz w:val="28"/>
          <w:szCs w:val="28"/>
        </w:rPr>
        <w:t xml:space="preserve"> лиц</w:t>
      </w:r>
      <w:r w:rsidR="00A85EA7">
        <w:rPr>
          <w:sz w:val="28"/>
          <w:szCs w:val="28"/>
        </w:rPr>
        <w:t>о</w:t>
      </w:r>
      <w:r w:rsidRPr="005C13B7">
        <w:rPr>
          <w:sz w:val="28"/>
          <w:szCs w:val="28"/>
        </w:rPr>
        <w:t xml:space="preserve"> и </w:t>
      </w:r>
      <w:r w:rsidR="00A85EA7">
        <w:rPr>
          <w:sz w:val="28"/>
          <w:szCs w:val="28"/>
        </w:rPr>
        <w:t xml:space="preserve">4 </w:t>
      </w:r>
      <w:r w:rsidRPr="005C13B7">
        <w:rPr>
          <w:sz w:val="28"/>
          <w:szCs w:val="28"/>
        </w:rPr>
        <w:t>специалист</w:t>
      </w:r>
      <w:r w:rsidR="00A85EA7">
        <w:rPr>
          <w:sz w:val="28"/>
          <w:szCs w:val="28"/>
        </w:rPr>
        <w:t>а</w:t>
      </w:r>
      <w:r w:rsidRPr="005C13B7">
        <w:rPr>
          <w:sz w:val="28"/>
          <w:szCs w:val="28"/>
        </w:rPr>
        <w:t xml:space="preserve"> органов управления городского звена ТП РСЧС и организаций в области защиты от чрезвычайных ситуаций на сумм</w:t>
      </w:r>
      <w:r w:rsidR="00C614FA">
        <w:rPr>
          <w:sz w:val="28"/>
          <w:szCs w:val="28"/>
        </w:rPr>
        <w:t>у</w:t>
      </w:r>
      <w:r w:rsidRPr="005C13B7">
        <w:rPr>
          <w:sz w:val="28"/>
          <w:szCs w:val="28"/>
        </w:rPr>
        <w:t xml:space="preserve"> </w:t>
      </w:r>
      <w:r>
        <w:rPr>
          <w:sz w:val="28"/>
          <w:szCs w:val="28"/>
        </w:rPr>
        <w:t>27,6</w:t>
      </w:r>
      <w:r w:rsidRPr="005C13B7">
        <w:rPr>
          <w:sz w:val="28"/>
          <w:szCs w:val="28"/>
        </w:rPr>
        <w:t xml:space="preserve"> тыс.руб.;</w:t>
      </w:r>
    </w:p>
    <w:p w:rsidR="006B2FA3" w:rsidRDefault="006B2FA3" w:rsidP="00AA20C1">
      <w:pPr>
        <w:ind w:firstLine="426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-изготовлены таблички для установки на сельских территориях городского округа на сумму 13,</w:t>
      </w:r>
      <w:r w:rsidR="00AA20C1">
        <w:rPr>
          <w:sz w:val="28"/>
          <w:szCs w:val="28"/>
        </w:rPr>
        <w:t>6</w:t>
      </w:r>
      <w:r w:rsidRPr="005C13B7">
        <w:rPr>
          <w:sz w:val="28"/>
          <w:szCs w:val="28"/>
        </w:rPr>
        <w:t xml:space="preserve"> тыс.руб.;</w:t>
      </w:r>
    </w:p>
    <w:p w:rsidR="00AA20C1" w:rsidRPr="005C13B7" w:rsidRDefault="00AA20C1" w:rsidP="006E3B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изготовлены плакаты по антитеррористической деятельности на сумму 6,4 тыс. руб.;</w:t>
      </w:r>
    </w:p>
    <w:p w:rsidR="006B2FA3" w:rsidRPr="005C13B7" w:rsidRDefault="006B2FA3" w:rsidP="006E3BB1">
      <w:pPr>
        <w:ind w:firstLine="36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- изготовлены криптографические  ключи и сертификаты ключей для МКУ «ЕДДС» на сумму 5 тыс.руб.;</w:t>
      </w:r>
    </w:p>
    <w:p w:rsidR="006B2FA3" w:rsidRPr="005C13B7" w:rsidRDefault="006B2FA3" w:rsidP="006E3BB1">
      <w:pPr>
        <w:ind w:firstLine="36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- приобретено обновление для информационно-справочного материала по ГО и ЧС на сумму </w:t>
      </w:r>
      <w:r w:rsidR="00AA20C1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AA20C1">
        <w:rPr>
          <w:sz w:val="28"/>
          <w:szCs w:val="28"/>
        </w:rPr>
        <w:t>6</w:t>
      </w:r>
      <w:r w:rsidRPr="005C13B7">
        <w:rPr>
          <w:sz w:val="28"/>
          <w:szCs w:val="28"/>
        </w:rPr>
        <w:t xml:space="preserve"> тыс.руб.;</w:t>
      </w:r>
    </w:p>
    <w:p w:rsidR="006B2FA3" w:rsidRDefault="006B2FA3" w:rsidP="006E3BB1">
      <w:pPr>
        <w:ind w:firstLine="36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- обустройство минерализованных полос по периметру населенных пунктов, входящих в состав городского округа город Михайловка, на направлениях, подверженных угрозе лесных и ландшафтных пожаров на сумму </w:t>
      </w:r>
      <w:r w:rsidR="00AA20C1">
        <w:rPr>
          <w:sz w:val="28"/>
          <w:szCs w:val="28"/>
        </w:rPr>
        <w:t>521</w:t>
      </w:r>
      <w:r>
        <w:rPr>
          <w:sz w:val="28"/>
          <w:szCs w:val="28"/>
        </w:rPr>
        <w:t>,</w:t>
      </w:r>
      <w:r w:rsidR="00AA20C1">
        <w:rPr>
          <w:sz w:val="28"/>
          <w:szCs w:val="28"/>
        </w:rPr>
        <w:t>4</w:t>
      </w:r>
      <w:r w:rsidRPr="005C13B7">
        <w:rPr>
          <w:sz w:val="28"/>
          <w:szCs w:val="28"/>
        </w:rPr>
        <w:t xml:space="preserve"> тыс.руб.;</w:t>
      </w:r>
    </w:p>
    <w:p w:rsidR="006B2FA3" w:rsidRPr="005C13B7" w:rsidRDefault="006B2FA3" w:rsidP="006E3B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приобретение, транспортировка, установка противопожарной емкости для нужд пожаротушения, а также оборудована площа</w:t>
      </w:r>
      <w:r w:rsidR="00AA20C1">
        <w:rPr>
          <w:sz w:val="28"/>
          <w:szCs w:val="28"/>
        </w:rPr>
        <w:t>дка под её установку  на сумму 8</w:t>
      </w:r>
      <w:r>
        <w:rPr>
          <w:sz w:val="28"/>
          <w:szCs w:val="28"/>
        </w:rPr>
        <w:t>3,</w:t>
      </w:r>
      <w:r w:rsidR="00AA20C1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тыс.руб.;</w:t>
      </w:r>
    </w:p>
    <w:p w:rsidR="006B2FA3" w:rsidRPr="005C13B7" w:rsidRDefault="006B2FA3" w:rsidP="00B707D8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-  на содержание и обслуживание подвижного пункта управления и автомобильной техники, предназначенной для оказания помощи подразделениям федеральной противопожарной службы на сумму </w:t>
      </w:r>
      <w:r w:rsidR="00AA20C1">
        <w:rPr>
          <w:sz w:val="28"/>
          <w:szCs w:val="28"/>
        </w:rPr>
        <w:t>1 344</w:t>
      </w:r>
      <w:r>
        <w:rPr>
          <w:sz w:val="28"/>
          <w:szCs w:val="28"/>
        </w:rPr>
        <w:t>,</w:t>
      </w:r>
      <w:r w:rsidR="00AA20C1">
        <w:rPr>
          <w:sz w:val="28"/>
          <w:szCs w:val="28"/>
        </w:rPr>
        <w:t>4</w:t>
      </w:r>
      <w:r w:rsidRPr="005C13B7">
        <w:rPr>
          <w:sz w:val="28"/>
          <w:szCs w:val="28"/>
        </w:rPr>
        <w:t xml:space="preserve"> тыс.руб. </w:t>
      </w:r>
    </w:p>
    <w:p w:rsidR="006B2FA3" w:rsidRPr="005C13B7" w:rsidRDefault="006B2FA3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- проведен</w:t>
      </w:r>
      <w:r>
        <w:rPr>
          <w:sz w:val="28"/>
          <w:szCs w:val="28"/>
        </w:rPr>
        <w:t>ие</w:t>
      </w:r>
      <w:r w:rsidRPr="005C13B7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Pr="005C13B7">
        <w:rPr>
          <w:sz w:val="28"/>
          <w:szCs w:val="28"/>
        </w:rPr>
        <w:t xml:space="preserve"> </w:t>
      </w:r>
      <w:r>
        <w:rPr>
          <w:sz w:val="28"/>
          <w:szCs w:val="28"/>
        </w:rPr>
        <w:t>1 специалиста</w:t>
      </w:r>
      <w:r w:rsidRPr="005C13B7">
        <w:rPr>
          <w:sz w:val="28"/>
          <w:szCs w:val="28"/>
        </w:rPr>
        <w:t xml:space="preserve"> МКУ «ЕДДС» в области защиты от ЧС на сумму 9,5 тыс.руб.</w:t>
      </w:r>
    </w:p>
    <w:p w:rsidR="006B2FA3" w:rsidRPr="005C13B7" w:rsidRDefault="006B2FA3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3) по мероприятию по обеспечению первичных мер пожарной безопасности:</w:t>
      </w:r>
    </w:p>
    <w:p w:rsidR="006B2FA3" w:rsidRPr="005C13B7" w:rsidRDefault="006B2FA3" w:rsidP="00131C0D">
      <w:pPr>
        <w:ind w:firstLine="36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- приобретены первичные средства пожаротушения (ранцевые огнетушители, 20 шт.) для оснащения территорий общего пользования</w:t>
      </w:r>
      <w:r w:rsidR="00AA20C1">
        <w:rPr>
          <w:sz w:val="28"/>
          <w:szCs w:val="28"/>
        </w:rPr>
        <w:t xml:space="preserve"> городского округа на сумму 44,9</w:t>
      </w:r>
      <w:r w:rsidRPr="005C13B7">
        <w:rPr>
          <w:sz w:val="28"/>
          <w:szCs w:val="28"/>
        </w:rPr>
        <w:t xml:space="preserve"> тыс.руб.</w:t>
      </w:r>
    </w:p>
    <w:p w:rsidR="006B2FA3" w:rsidRPr="005C13B7" w:rsidRDefault="006B2FA3" w:rsidP="00131C0D">
      <w:pPr>
        <w:ind w:firstLine="360"/>
        <w:jc w:val="both"/>
        <w:rPr>
          <w:sz w:val="28"/>
          <w:szCs w:val="28"/>
        </w:rPr>
      </w:pPr>
      <w:r w:rsidRPr="005C13B7">
        <w:rPr>
          <w:sz w:val="28"/>
          <w:szCs w:val="28"/>
        </w:rPr>
        <w:lastRenderedPageBreak/>
        <w:t>4) по мероприятию создание, содержание и организация деятельности АСС и (или) АСФ на территории городского округа</w:t>
      </w:r>
      <w:r w:rsidR="003C5CBE">
        <w:rPr>
          <w:sz w:val="28"/>
          <w:szCs w:val="28"/>
        </w:rPr>
        <w:t xml:space="preserve"> были приобретены</w:t>
      </w:r>
      <w:r w:rsidRPr="005C13B7">
        <w:rPr>
          <w:sz w:val="28"/>
          <w:szCs w:val="28"/>
        </w:rPr>
        <w:t>:</w:t>
      </w:r>
    </w:p>
    <w:p w:rsidR="006B2FA3" w:rsidRDefault="003C5CBE" w:rsidP="00131C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FA3" w:rsidRPr="005C13B7">
        <w:rPr>
          <w:sz w:val="28"/>
          <w:szCs w:val="28"/>
        </w:rPr>
        <w:t>о</w:t>
      </w:r>
      <w:r w:rsidR="00AA20C1">
        <w:rPr>
          <w:sz w:val="28"/>
          <w:szCs w:val="28"/>
        </w:rPr>
        <w:t>градительная лента на сумму 1,9</w:t>
      </w:r>
      <w:r w:rsidR="006B2FA3" w:rsidRPr="005C13B7">
        <w:rPr>
          <w:sz w:val="28"/>
          <w:szCs w:val="28"/>
        </w:rPr>
        <w:t xml:space="preserve"> тыс.руб.</w:t>
      </w:r>
    </w:p>
    <w:p w:rsidR="00AA20C1" w:rsidRDefault="00AA20C1" w:rsidP="00131C0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бензиновая пила на сумму 8,0 тыс. руб.</w:t>
      </w:r>
    </w:p>
    <w:p w:rsidR="00AA20C1" w:rsidRPr="005C13B7" w:rsidRDefault="00AA20C1" w:rsidP="00010D4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прицеп для автомобиля на сумму 41,2 тыс. руб.</w:t>
      </w:r>
    </w:p>
    <w:p w:rsidR="006B2FA3" w:rsidRPr="005C13B7" w:rsidRDefault="006B2FA3" w:rsidP="00010D4A">
      <w:pPr>
        <w:tabs>
          <w:tab w:val="left" w:pos="1470"/>
        </w:tabs>
        <w:spacing w:line="276" w:lineRule="auto"/>
        <w:jc w:val="both"/>
        <w:rPr>
          <w:sz w:val="28"/>
          <w:szCs w:val="28"/>
        </w:rPr>
      </w:pPr>
    </w:p>
    <w:p w:rsidR="006B2FA3" w:rsidRPr="005C13B7" w:rsidRDefault="006B2FA3" w:rsidP="00470EF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2.2.5. На реализацию муниципальной программы </w:t>
      </w:r>
      <w:r w:rsidRPr="005C13B7">
        <w:rPr>
          <w:b/>
          <w:bCs/>
          <w:sz w:val="28"/>
          <w:szCs w:val="28"/>
        </w:rPr>
        <w:t>«Комплекс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Михайловка, на 2014-2016 годы»</w:t>
      </w:r>
      <w:r w:rsidRPr="005C13B7">
        <w:rPr>
          <w:sz w:val="28"/>
          <w:szCs w:val="28"/>
        </w:rPr>
        <w:t xml:space="preserve"> в 2015 году в бюджете городского округа запланировано </w:t>
      </w:r>
      <w:r w:rsidR="002576F0">
        <w:rPr>
          <w:sz w:val="28"/>
          <w:szCs w:val="28"/>
        </w:rPr>
        <w:t>236</w:t>
      </w:r>
      <w:r w:rsidRPr="005C13B7">
        <w:rPr>
          <w:sz w:val="28"/>
          <w:szCs w:val="28"/>
        </w:rPr>
        <w:t xml:space="preserve">,0 тыс.руб. </w:t>
      </w:r>
    </w:p>
    <w:p w:rsidR="006B2FA3" w:rsidRPr="005C13B7" w:rsidRDefault="002576F0" w:rsidP="00470EFA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B2FA3" w:rsidRPr="005C13B7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="006B2FA3" w:rsidRPr="005C13B7">
        <w:rPr>
          <w:sz w:val="28"/>
          <w:szCs w:val="28"/>
        </w:rPr>
        <w:t xml:space="preserve"> освоено </w:t>
      </w:r>
      <w:r>
        <w:rPr>
          <w:sz w:val="28"/>
          <w:szCs w:val="28"/>
        </w:rPr>
        <w:t>233</w:t>
      </w:r>
      <w:r w:rsidR="006B2FA3">
        <w:rPr>
          <w:sz w:val="28"/>
          <w:szCs w:val="28"/>
        </w:rPr>
        <w:t>,9</w:t>
      </w:r>
      <w:r w:rsidR="006B2FA3" w:rsidRPr="005C13B7">
        <w:rPr>
          <w:sz w:val="28"/>
          <w:szCs w:val="28"/>
        </w:rPr>
        <w:t xml:space="preserve"> тыс.руб., денежные средства были израсходованы на:</w:t>
      </w:r>
    </w:p>
    <w:p w:rsidR="006B2FA3" w:rsidRPr="005C13B7" w:rsidRDefault="006B2FA3" w:rsidP="00470EFA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- </w:t>
      </w:r>
      <w:r w:rsidR="00C7397B">
        <w:rPr>
          <w:sz w:val="28"/>
          <w:szCs w:val="28"/>
        </w:rPr>
        <w:t xml:space="preserve"> приобретение пожарного шкафа сети внутреннего пожарного водопровода, на план эвакуации людей на случай возникновения пожара и обучение лиц, ответственных за противопожарное состояние помещений</w:t>
      </w:r>
      <w:r w:rsidR="00B037A1">
        <w:rPr>
          <w:sz w:val="28"/>
          <w:szCs w:val="28"/>
        </w:rPr>
        <w:t xml:space="preserve"> МКУ </w:t>
      </w:r>
      <w:r w:rsidR="00FD1289">
        <w:rPr>
          <w:sz w:val="28"/>
          <w:szCs w:val="28"/>
        </w:rPr>
        <w:t xml:space="preserve">«Социально-досуговый центр для подростков и молодежи г. Михайловки» </w:t>
      </w:r>
      <w:r w:rsidRPr="005C13B7">
        <w:rPr>
          <w:sz w:val="28"/>
          <w:szCs w:val="28"/>
        </w:rPr>
        <w:t>на сумму 2</w:t>
      </w:r>
      <w:r w:rsidR="00E63967">
        <w:rPr>
          <w:sz w:val="28"/>
          <w:szCs w:val="28"/>
        </w:rPr>
        <w:t>1</w:t>
      </w:r>
      <w:r w:rsidRPr="005C13B7">
        <w:rPr>
          <w:sz w:val="28"/>
          <w:szCs w:val="28"/>
        </w:rPr>
        <w:t>,0 тыс.руб.;</w:t>
      </w:r>
    </w:p>
    <w:p w:rsidR="006B2FA3" w:rsidRPr="005C13B7" w:rsidRDefault="006B2FA3" w:rsidP="00470EFA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- монтаж и установку пожарной сигнализации в 6-ти корпусах</w:t>
      </w:r>
      <w:r w:rsidR="00B037A1">
        <w:rPr>
          <w:sz w:val="28"/>
          <w:szCs w:val="28"/>
        </w:rPr>
        <w:t>, устройство минерализованной полосы (опашка), электроизмерительные работы по прозвонке электропроводки в спальных корпусах, приобретение индивидуальных средств фильтрующего действия для защиты органов дыхания, монтаж и установку пожарной сигнализации и системы оповещения и управления эвакуации людей при пожаре административно – бытового корпуса</w:t>
      </w:r>
      <w:r>
        <w:rPr>
          <w:sz w:val="28"/>
          <w:szCs w:val="28"/>
        </w:rPr>
        <w:t xml:space="preserve"> МБУ </w:t>
      </w:r>
      <w:r w:rsidR="00FD1289">
        <w:rPr>
          <w:sz w:val="28"/>
          <w:szCs w:val="28"/>
        </w:rPr>
        <w:t>«Детский оздоровительный лагерь «Ленинец»</w:t>
      </w:r>
      <w:r>
        <w:rPr>
          <w:sz w:val="28"/>
          <w:szCs w:val="28"/>
        </w:rPr>
        <w:t xml:space="preserve"> </w:t>
      </w:r>
      <w:r w:rsidR="00B037A1">
        <w:rPr>
          <w:sz w:val="28"/>
          <w:szCs w:val="28"/>
        </w:rPr>
        <w:t>на сумму 11</w:t>
      </w:r>
      <w:r w:rsidR="00C9695E">
        <w:rPr>
          <w:sz w:val="28"/>
          <w:szCs w:val="28"/>
        </w:rPr>
        <w:t>2</w:t>
      </w:r>
      <w:r w:rsidRPr="005C13B7">
        <w:rPr>
          <w:sz w:val="28"/>
          <w:szCs w:val="28"/>
        </w:rPr>
        <w:t>,</w:t>
      </w:r>
      <w:r w:rsidR="00C9695E">
        <w:rPr>
          <w:sz w:val="28"/>
          <w:szCs w:val="28"/>
        </w:rPr>
        <w:t>9</w:t>
      </w:r>
      <w:r w:rsidRPr="005C13B7">
        <w:rPr>
          <w:sz w:val="28"/>
          <w:szCs w:val="28"/>
        </w:rPr>
        <w:t xml:space="preserve"> тыс.руб.;</w:t>
      </w:r>
    </w:p>
    <w:p w:rsidR="006B2FA3" w:rsidRDefault="006B2FA3" w:rsidP="00470EFA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- </w:t>
      </w:r>
      <w:r w:rsidR="00B037A1">
        <w:rPr>
          <w:sz w:val="28"/>
          <w:szCs w:val="28"/>
        </w:rPr>
        <w:t>выполнение проектных, монтажно-наладочных работ автоматической пожарной сигнализации, системы оповещения о пожаре, системы беспроводной передачи информации о пожаре</w:t>
      </w:r>
      <w:r>
        <w:rPr>
          <w:sz w:val="28"/>
          <w:szCs w:val="28"/>
        </w:rPr>
        <w:t xml:space="preserve"> </w:t>
      </w:r>
      <w:r w:rsidR="00FD1289">
        <w:rPr>
          <w:sz w:val="28"/>
          <w:szCs w:val="28"/>
        </w:rPr>
        <w:t>М</w:t>
      </w:r>
      <w:r w:rsidR="00C9695E">
        <w:rPr>
          <w:sz w:val="28"/>
          <w:szCs w:val="28"/>
        </w:rPr>
        <w:t>К</w:t>
      </w:r>
      <w:r w:rsidR="00FD1289">
        <w:rPr>
          <w:sz w:val="28"/>
          <w:szCs w:val="28"/>
        </w:rPr>
        <w:t xml:space="preserve">У </w:t>
      </w:r>
      <w:r w:rsidR="00C9695E">
        <w:rPr>
          <w:sz w:val="28"/>
          <w:szCs w:val="28"/>
        </w:rPr>
        <w:t xml:space="preserve">ДО </w:t>
      </w:r>
      <w:r w:rsidR="00FD1289">
        <w:rPr>
          <w:sz w:val="28"/>
          <w:szCs w:val="28"/>
        </w:rPr>
        <w:t>«Детск</w:t>
      </w:r>
      <w:r w:rsidR="00C9695E">
        <w:rPr>
          <w:sz w:val="28"/>
          <w:szCs w:val="28"/>
        </w:rPr>
        <w:t>о-юношеская спортивная школа № 2»</w:t>
      </w:r>
      <w:r w:rsidR="00FD1289">
        <w:rPr>
          <w:sz w:val="28"/>
          <w:szCs w:val="28"/>
        </w:rPr>
        <w:t xml:space="preserve"> </w:t>
      </w:r>
      <w:r w:rsidR="00E65213">
        <w:rPr>
          <w:sz w:val="28"/>
          <w:szCs w:val="28"/>
        </w:rPr>
        <w:t>на сумму 100,0</w:t>
      </w:r>
      <w:r w:rsidRPr="005C13B7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;</w:t>
      </w:r>
    </w:p>
    <w:p w:rsidR="006B2FA3" w:rsidRPr="005C13B7" w:rsidRDefault="006B2FA3" w:rsidP="00470EFA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6B2FA3" w:rsidRDefault="006B2FA3" w:rsidP="00E65213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5C13B7">
        <w:rPr>
          <w:b/>
          <w:bCs/>
          <w:sz w:val="28"/>
          <w:szCs w:val="28"/>
          <w:u w:val="single"/>
        </w:rPr>
        <w:t>2.3. Сфера  ЖКХ и строительства</w:t>
      </w:r>
    </w:p>
    <w:p w:rsidR="00E65213" w:rsidRPr="00E65213" w:rsidRDefault="00E65213" w:rsidP="00E65213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</w:p>
    <w:p w:rsidR="006B2FA3" w:rsidRPr="00F43A4E" w:rsidRDefault="006B2FA3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43A4E">
        <w:rPr>
          <w:sz w:val="28"/>
          <w:szCs w:val="28"/>
        </w:rPr>
        <w:t xml:space="preserve">2.3.1. На финансирование муниципальной программы  </w:t>
      </w:r>
      <w:r w:rsidRPr="00F43A4E">
        <w:rPr>
          <w:b/>
          <w:bCs/>
          <w:sz w:val="28"/>
          <w:szCs w:val="28"/>
        </w:rPr>
        <w:t>"Развитие и модернизация объектов коммунальной инфраструктуры городского округа город Михайловка на 2014-2016 годы"</w:t>
      </w:r>
      <w:r w:rsidRPr="00F43A4E">
        <w:rPr>
          <w:sz w:val="28"/>
          <w:szCs w:val="28"/>
        </w:rPr>
        <w:t xml:space="preserve"> запланировано в 2015 году 1 961,2 тыс. руб. за счет бюджета городского округа.</w:t>
      </w:r>
    </w:p>
    <w:p w:rsidR="006B2FA3" w:rsidRPr="005C13B7" w:rsidRDefault="006B2FA3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F43A4E">
        <w:rPr>
          <w:sz w:val="28"/>
          <w:szCs w:val="28"/>
        </w:rPr>
        <w:t>По итогам 2015 года освоено 1 9</w:t>
      </w:r>
      <w:r w:rsidR="00E65213" w:rsidRPr="00F43A4E">
        <w:rPr>
          <w:sz w:val="28"/>
          <w:szCs w:val="28"/>
        </w:rPr>
        <w:t>56</w:t>
      </w:r>
      <w:r w:rsidRPr="00F43A4E">
        <w:rPr>
          <w:sz w:val="28"/>
          <w:szCs w:val="28"/>
        </w:rPr>
        <w:t>,</w:t>
      </w:r>
      <w:r w:rsidR="00E65213" w:rsidRPr="00F43A4E">
        <w:rPr>
          <w:sz w:val="28"/>
          <w:szCs w:val="28"/>
        </w:rPr>
        <w:t>0</w:t>
      </w:r>
      <w:r w:rsidRPr="00F43A4E">
        <w:rPr>
          <w:sz w:val="28"/>
          <w:szCs w:val="28"/>
        </w:rPr>
        <w:t xml:space="preserve"> тыс. руб., которые были направлены на увеличение уставного фонда МУП «МВКХ»</w:t>
      </w:r>
      <w:r w:rsidR="009E4EE2" w:rsidRPr="00F43A4E">
        <w:rPr>
          <w:sz w:val="28"/>
          <w:szCs w:val="28"/>
        </w:rPr>
        <w:t xml:space="preserve"> в размере 1911,2 </w:t>
      </w:r>
      <w:r w:rsidR="009E4EE2" w:rsidRPr="00F43A4E">
        <w:rPr>
          <w:sz w:val="28"/>
          <w:szCs w:val="28"/>
        </w:rPr>
        <w:lastRenderedPageBreak/>
        <w:t xml:space="preserve">тыс. руб. и на </w:t>
      </w:r>
      <w:r w:rsidR="003C5CBE">
        <w:rPr>
          <w:sz w:val="28"/>
          <w:szCs w:val="28"/>
        </w:rPr>
        <w:t>завершение строительства</w:t>
      </w:r>
      <w:r w:rsidR="009E4EE2" w:rsidRPr="00F43A4E">
        <w:rPr>
          <w:sz w:val="28"/>
          <w:szCs w:val="28"/>
        </w:rPr>
        <w:t xml:space="preserve"> внутрипосел</w:t>
      </w:r>
      <w:r w:rsidR="003C5CBE">
        <w:rPr>
          <w:sz w:val="28"/>
          <w:szCs w:val="28"/>
        </w:rPr>
        <w:t xml:space="preserve">кового газопровода в х. Сухов-1 </w:t>
      </w:r>
      <w:r w:rsidR="009E4EE2" w:rsidRPr="00F43A4E">
        <w:rPr>
          <w:sz w:val="28"/>
          <w:szCs w:val="28"/>
        </w:rPr>
        <w:t>и х.Субботин</w:t>
      </w:r>
      <w:r w:rsidR="004D3BC0" w:rsidRPr="00F43A4E">
        <w:rPr>
          <w:sz w:val="28"/>
          <w:szCs w:val="28"/>
        </w:rPr>
        <w:t xml:space="preserve"> в размере 44,8 тыс. </w:t>
      </w:r>
      <w:r w:rsidR="00F43A4E" w:rsidRPr="00F43A4E">
        <w:rPr>
          <w:sz w:val="28"/>
          <w:szCs w:val="28"/>
        </w:rPr>
        <w:t>руб</w:t>
      </w:r>
      <w:r w:rsidRPr="00F43A4E">
        <w:rPr>
          <w:sz w:val="28"/>
          <w:szCs w:val="28"/>
        </w:rPr>
        <w:t>.</w:t>
      </w:r>
    </w:p>
    <w:p w:rsidR="006B2FA3" w:rsidRPr="005C13B7" w:rsidRDefault="006B2FA3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6B2FA3" w:rsidRPr="005C13B7" w:rsidRDefault="006B2FA3" w:rsidP="00604480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2.3.2. На реализацию муниципальной программы </w:t>
      </w:r>
      <w:r w:rsidRPr="005C13B7">
        <w:rPr>
          <w:b/>
          <w:bCs/>
          <w:sz w:val="28"/>
          <w:szCs w:val="28"/>
        </w:rPr>
        <w:t>«Энергоресурсосбережение и повышение энергоэффективности городского округа город Михайловка на период до 2020 года»</w:t>
      </w:r>
      <w:r w:rsidRPr="005C13B7">
        <w:rPr>
          <w:sz w:val="28"/>
          <w:szCs w:val="28"/>
        </w:rPr>
        <w:t xml:space="preserve"> на 2015 год предусмотрено   2</w:t>
      </w:r>
      <w:r>
        <w:rPr>
          <w:sz w:val="28"/>
          <w:szCs w:val="28"/>
        </w:rPr>
        <w:t> 1</w:t>
      </w:r>
      <w:r w:rsidR="0059428E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59428E">
        <w:rPr>
          <w:sz w:val="28"/>
          <w:szCs w:val="28"/>
        </w:rPr>
        <w:t>3</w:t>
      </w:r>
      <w:r w:rsidRPr="005C13B7">
        <w:rPr>
          <w:sz w:val="28"/>
          <w:szCs w:val="28"/>
        </w:rPr>
        <w:t xml:space="preserve"> тыс.руб.</w:t>
      </w:r>
    </w:p>
    <w:p w:rsidR="006B2FA3" w:rsidRDefault="006B2FA3" w:rsidP="00637594">
      <w:pPr>
        <w:spacing w:line="276" w:lineRule="auto"/>
        <w:ind w:firstLine="851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 По итогам 2015 года освоено </w:t>
      </w:r>
      <w:r w:rsidR="00D156EC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D156EC">
        <w:rPr>
          <w:sz w:val="28"/>
          <w:szCs w:val="28"/>
        </w:rPr>
        <w:t>134</w:t>
      </w:r>
      <w:r>
        <w:rPr>
          <w:sz w:val="28"/>
          <w:szCs w:val="28"/>
        </w:rPr>
        <w:t>,</w:t>
      </w:r>
      <w:r w:rsidR="00D156EC">
        <w:rPr>
          <w:sz w:val="28"/>
          <w:szCs w:val="28"/>
        </w:rPr>
        <w:t>8</w:t>
      </w:r>
      <w:r w:rsidRPr="005C13B7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  <w:r w:rsidRPr="005C13B7">
        <w:rPr>
          <w:sz w:val="28"/>
          <w:szCs w:val="28"/>
        </w:rPr>
        <w:t xml:space="preserve"> которые были направлены на постановку </w:t>
      </w:r>
      <w:r w:rsidR="009C25E6">
        <w:rPr>
          <w:sz w:val="28"/>
          <w:szCs w:val="28"/>
        </w:rPr>
        <w:t xml:space="preserve">3 </w:t>
      </w:r>
      <w:r w:rsidRPr="005C13B7">
        <w:rPr>
          <w:sz w:val="28"/>
          <w:szCs w:val="28"/>
        </w:rPr>
        <w:t>частотных преобразователей для МУП «МВКХ»</w:t>
      </w:r>
      <w:r w:rsidR="00594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1 190,8 тыс. руб., на установку приборов учета тепловой энергии в </w:t>
      </w:r>
      <w:r w:rsidR="00547DD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муниципальных учреждениях на сумму </w:t>
      </w:r>
      <w:r w:rsidR="0059428E">
        <w:rPr>
          <w:sz w:val="28"/>
          <w:szCs w:val="28"/>
        </w:rPr>
        <w:t>900</w:t>
      </w:r>
      <w:r>
        <w:rPr>
          <w:sz w:val="28"/>
          <w:szCs w:val="28"/>
        </w:rPr>
        <w:t>,</w:t>
      </w:r>
      <w:r w:rsidR="0059428E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</w:t>
      </w:r>
      <w:r w:rsidRPr="005C13B7">
        <w:rPr>
          <w:sz w:val="28"/>
          <w:szCs w:val="28"/>
        </w:rPr>
        <w:t>.</w:t>
      </w:r>
      <w:r w:rsidR="0059428E">
        <w:rPr>
          <w:sz w:val="28"/>
          <w:szCs w:val="28"/>
        </w:rPr>
        <w:t xml:space="preserve">, на установку </w:t>
      </w:r>
      <w:r w:rsidR="00801F88">
        <w:rPr>
          <w:sz w:val="28"/>
          <w:szCs w:val="28"/>
        </w:rPr>
        <w:t xml:space="preserve">общедомовых </w:t>
      </w:r>
      <w:r w:rsidR="0059428E">
        <w:rPr>
          <w:sz w:val="28"/>
          <w:szCs w:val="28"/>
        </w:rPr>
        <w:t xml:space="preserve">приборов учета тепловой энергии в </w:t>
      </w:r>
      <w:r w:rsidR="00801F88">
        <w:rPr>
          <w:sz w:val="28"/>
          <w:szCs w:val="28"/>
        </w:rPr>
        <w:t xml:space="preserve">6–ти </w:t>
      </w:r>
      <w:r w:rsidR="0059428E">
        <w:rPr>
          <w:sz w:val="28"/>
          <w:szCs w:val="28"/>
        </w:rPr>
        <w:t xml:space="preserve">многоквартирных жилых домах на сумму 43,7 тыс. руб. </w:t>
      </w:r>
      <w:r w:rsidR="00801F88">
        <w:rPr>
          <w:sz w:val="28"/>
          <w:szCs w:val="28"/>
        </w:rPr>
        <w:t>и на установку общедомового прибора учета воды в многокварт</w:t>
      </w:r>
      <w:r w:rsidR="00D156EC">
        <w:rPr>
          <w:sz w:val="28"/>
          <w:szCs w:val="28"/>
        </w:rPr>
        <w:t xml:space="preserve">ирном жилом доме на сумму 0,2 тыс. </w:t>
      </w:r>
      <w:r w:rsidR="00801F88">
        <w:rPr>
          <w:sz w:val="28"/>
          <w:szCs w:val="28"/>
        </w:rPr>
        <w:t>руб.</w:t>
      </w:r>
    </w:p>
    <w:p w:rsidR="006B2FA3" w:rsidRDefault="006B2FA3" w:rsidP="00637594">
      <w:pPr>
        <w:spacing w:line="276" w:lineRule="auto"/>
        <w:ind w:firstLine="851"/>
        <w:jc w:val="both"/>
        <w:rPr>
          <w:sz w:val="28"/>
          <w:szCs w:val="28"/>
        </w:rPr>
      </w:pPr>
    </w:p>
    <w:p w:rsidR="006B2FA3" w:rsidRPr="005C13B7" w:rsidRDefault="006B2FA3" w:rsidP="00752D2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5C13B7">
        <w:rPr>
          <w:sz w:val="28"/>
          <w:szCs w:val="28"/>
        </w:rPr>
        <w:t xml:space="preserve">. На реализацию муниципальной программы </w:t>
      </w:r>
      <w:r w:rsidRPr="005C13B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Проведение капитального ремонта муниципального жилого фонда на территории городского округа город Михайловка на 2014-2016 годы</w:t>
      </w:r>
      <w:r w:rsidRPr="005C13B7">
        <w:rPr>
          <w:b/>
          <w:bCs/>
          <w:sz w:val="28"/>
          <w:szCs w:val="28"/>
        </w:rPr>
        <w:t>»</w:t>
      </w:r>
      <w:r w:rsidRPr="005C13B7">
        <w:rPr>
          <w:sz w:val="28"/>
          <w:szCs w:val="28"/>
        </w:rPr>
        <w:t xml:space="preserve"> на 2015 год предусмотрено   2</w:t>
      </w:r>
      <w:r>
        <w:rPr>
          <w:sz w:val="28"/>
          <w:szCs w:val="28"/>
        </w:rPr>
        <w:t>15</w:t>
      </w:r>
      <w:r w:rsidRPr="005C13B7">
        <w:rPr>
          <w:sz w:val="28"/>
          <w:szCs w:val="28"/>
        </w:rPr>
        <w:t xml:space="preserve"> тыс.руб.</w:t>
      </w:r>
    </w:p>
    <w:p w:rsidR="006B2FA3" w:rsidRDefault="006B2FA3" w:rsidP="00405F9F">
      <w:pPr>
        <w:spacing w:line="276" w:lineRule="auto"/>
        <w:ind w:firstLine="851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 По итогам</w:t>
      </w:r>
      <w:r w:rsidR="00D156EC">
        <w:rPr>
          <w:sz w:val="28"/>
          <w:szCs w:val="28"/>
        </w:rPr>
        <w:t xml:space="preserve"> </w:t>
      </w:r>
      <w:r w:rsidRPr="005C13B7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 xml:space="preserve">денежные средства освоены в полном объеме на ремонт муниципальной квартиры </w:t>
      </w:r>
      <w:r w:rsidRPr="005C13B7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ул. Республиканская, 28а, кв. 54.</w:t>
      </w:r>
      <w:r w:rsidR="001561D6">
        <w:rPr>
          <w:sz w:val="28"/>
          <w:szCs w:val="28"/>
        </w:rPr>
        <w:t xml:space="preserve">, в целях </w:t>
      </w:r>
      <w:r w:rsidR="001561D6" w:rsidRPr="001561D6">
        <w:rPr>
          <w:sz w:val="28"/>
          <w:szCs w:val="28"/>
        </w:rPr>
        <w:t>последующей сдачи в социальный найм</w:t>
      </w:r>
      <w:r w:rsidR="001561D6">
        <w:rPr>
          <w:sz w:val="28"/>
          <w:szCs w:val="28"/>
        </w:rPr>
        <w:t>.</w:t>
      </w:r>
    </w:p>
    <w:p w:rsidR="006B2FA3" w:rsidRDefault="006B2FA3" w:rsidP="00405F9F">
      <w:pPr>
        <w:spacing w:line="276" w:lineRule="auto"/>
        <w:ind w:firstLine="851"/>
        <w:jc w:val="both"/>
        <w:rPr>
          <w:sz w:val="28"/>
          <w:szCs w:val="28"/>
        </w:rPr>
      </w:pPr>
    </w:p>
    <w:p w:rsidR="006B2FA3" w:rsidRPr="005C13B7" w:rsidRDefault="006B2FA3" w:rsidP="00405F9F">
      <w:pPr>
        <w:spacing w:line="276" w:lineRule="auto"/>
        <w:ind w:firstLine="851"/>
        <w:jc w:val="center"/>
        <w:rPr>
          <w:b/>
          <w:bCs/>
          <w:sz w:val="28"/>
          <w:szCs w:val="28"/>
          <w:u w:val="single"/>
        </w:rPr>
      </w:pPr>
      <w:r w:rsidRPr="005C13B7">
        <w:rPr>
          <w:b/>
          <w:bCs/>
          <w:sz w:val="28"/>
          <w:szCs w:val="28"/>
          <w:u w:val="single"/>
        </w:rPr>
        <w:t>2.4. Экономическая сфера</w:t>
      </w:r>
    </w:p>
    <w:p w:rsidR="006B2FA3" w:rsidRPr="005C13B7" w:rsidRDefault="006B2FA3" w:rsidP="006625F4">
      <w:pPr>
        <w:pStyle w:val="31"/>
        <w:tabs>
          <w:tab w:val="left" w:pos="1470"/>
        </w:tabs>
        <w:ind w:firstLine="539"/>
        <w:jc w:val="center"/>
        <w:rPr>
          <w:color w:val="FF0000"/>
        </w:rPr>
      </w:pPr>
    </w:p>
    <w:p w:rsidR="006B2FA3" w:rsidRPr="005C13B7" w:rsidRDefault="006B2FA3" w:rsidP="006625F4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2.4.1. На реализацию муниципальной программы </w:t>
      </w:r>
      <w:r w:rsidRPr="005C13B7">
        <w:rPr>
          <w:b/>
          <w:bCs/>
          <w:sz w:val="28"/>
          <w:szCs w:val="28"/>
        </w:rPr>
        <w:t xml:space="preserve">«Обновление градостроительной документации о градостроительном планировании территорий городского округа город Михайловка на 2014-2016 годы»  </w:t>
      </w:r>
      <w:r w:rsidRPr="005C13B7">
        <w:rPr>
          <w:sz w:val="28"/>
          <w:szCs w:val="28"/>
        </w:rPr>
        <w:t>в 2015 году предусмотрено 600 тыс.рублей из бюджета городского округа.</w:t>
      </w:r>
    </w:p>
    <w:p w:rsidR="008B26C7" w:rsidRPr="0022651E" w:rsidRDefault="00D156EC" w:rsidP="008B26C7">
      <w:pPr>
        <w:pStyle w:val="31"/>
        <w:ind w:firstLine="567"/>
        <w:jc w:val="both"/>
      </w:pPr>
      <w:r w:rsidRPr="0022651E">
        <w:t>В</w:t>
      </w:r>
      <w:r w:rsidR="006B2FA3" w:rsidRPr="0022651E">
        <w:t xml:space="preserve"> 2015 год</w:t>
      </w:r>
      <w:r w:rsidR="00C64CC5" w:rsidRPr="0022651E">
        <w:t>у</w:t>
      </w:r>
      <w:r w:rsidR="006B2FA3" w:rsidRPr="0022651E">
        <w:t xml:space="preserve"> освоено </w:t>
      </w:r>
      <w:r w:rsidRPr="0022651E">
        <w:t>422</w:t>
      </w:r>
      <w:r w:rsidR="006B2FA3" w:rsidRPr="0022651E">
        <w:t>,</w:t>
      </w:r>
      <w:r w:rsidRPr="0022651E">
        <w:t>5</w:t>
      </w:r>
      <w:r w:rsidR="006B2FA3" w:rsidRPr="0022651E">
        <w:t xml:space="preserve"> тыс.руб.</w:t>
      </w:r>
    </w:p>
    <w:p w:rsidR="008B26C7" w:rsidRPr="0022651E" w:rsidRDefault="006B2FA3" w:rsidP="008B26C7">
      <w:pPr>
        <w:pStyle w:val="31"/>
        <w:ind w:firstLine="567"/>
        <w:jc w:val="both"/>
      </w:pPr>
      <w:r w:rsidRPr="0022651E">
        <w:t xml:space="preserve"> </w:t>
      </w:r>
      <w:r w:rsidR="008B26C7" w:rsidRPr="0022651E">
        <w:rPr>
          <w:spacing w:val="-5"/>
          <w:shd w:val="clear" w:color="auto" w:fill="FFFFFF"/>
        </w:rPr>
        <w:t>В течение 2015 года объявлено и проведено 3 аукциона:</w:t>
      </w:r>
      <w:r w:rsidR="008B26C7" w:rsidRPr="0022651E">
        <w:t xml:space="preserve"> «Разработка проектов Правил землепользования и застройки следующих населенных пунктов», «Разработка проекта планировки территории городского округа город Михайловка (квартал в районе ул. Саратовская и пер. Школьный)» и «Выполнение Проекта планировки и межевания территории городского округа город Михайловка – микрорайон «Ясные Зори», по результатам аукционов заключены контракты на общую сумму 413,72 тыс. руб.</w:t>
      </w:r>
    </w:p>
    <w:p w:rsidR="008B26C7" w:rsidRPr="0022651E" w:rsidRDefault="008B26C7" w:rsidP="008B26C7">
      <w:pPr>
        <w:pStyle w:val="31"/>
        <w:ind w:firstLine="567"/>
        <w:jc w:val="both"/>
      </w:pPr>
      <w:r w:rsidRPr="0022651E">
        <w:t>Заключен контракт с единственным поставщиком на выполнение «Проекта планировки прилегающей территории к площадке отдых на 770 км трассы «Москва-Волгоград» на территории городского округа город Михайловка Волгоградской области» на сумму 8</w:t>
      </w:r>
      <w:r w:rsidR="00C614FA">
        <w:t>,</w:t>
      </w:r>
      <w:r w:rsidRPr="0022651E">
        <w:t>8</w:t>
      </w:r>
      <w:r w:rsidR="00C614FA">
        <w:t xml:space="preserve"> тыс.</w:t>
      </w:r>
      <w:r w:rsidRPr="0022651E">
        <w:t xml:space="preserve"> руб.</w:t>
      </w:r>
    </w:p>
    <w:p w:rsidR="008B26C7" w:rsidRPr="0022651E" w:rsidRDefault="008B26C7" w:rsidP="008B26C7">
      <w:pPr>
        <w:pStyle w:val="31"/>
        <w:ind w:firstLine="567"/>
        <w:jc w:val="both"/>
      </w:pPr>
      <w:r w:rsidRPr="0022651E">
        <w:t xml:space="preserve">Запланированные мероприятия в рамках муниципальной программы на 2015 г. выполнены в полном объеме. </w:t>
      </w:r>
    </w:p>
    <w:p w:rsidR="008B26C7" w:rsidRPr="00D0226F" w:rsidRDefault="008B26C7" w:rsidP="008B26C7">
      <w:pPr>
        <w:pStyle w:val="31"/>
        <w:ind w:firstLine="567"/>
        <w:jc w:val="both"/>
      </w:pPr>
    </w:p>
    <w:p w:rsidR="006B2FA3" w:rsidRPr="005C13B7" w:rsidRDefault="006B2FA3" w:rsidP="008B26C7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6B2FA3" w:rsidRPr="0022651E" w:rsidRDefault="006B2FA3" w:rsidP="00010D4A">
      <w:pPr>
        <w:ind w:firstLine="851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  </w:t>
      </w:r>
      <w:r w:rsidRPr="004D3BC0">
        <w:rPr>
          <w:sz w:val="28"/>
          <w:szCs w:val="28"/>
        </w:rPr>
        <w:t xml:space="preserve">2.4.2.  В рамках реализации муниципальной программы </w:t>
      </w:r>
      <w:r w:rsidRPr="004D3BC0">
        <w:rPr>
          <w:b/>
          <w:bCs/>
          <w:sz w:val="28"/>
          <w:szCs w:val="28"/>
        </w:rPr>
        <w:t xml:space="preserve">«Устойчивое развитие сельских  территорий на 2014 – 2017 годы и на период до 2020 года» </w:t>
      </w:r>
      <w:r w:rsidRPr="004D3BC0">
        <w:rPr>
          <w:sz w:val="28"/>
          <w:szCs w:val="28"/>
        </w:rPr>
        <w:t>в бюджете городского округа</w:t>
      </w:r>
      <w:r w:rsidRPr="004D3BC0">
        <w:rPr>
          <w:b/>
          <w:bCs/>
          <w:sz w:val="28"/>
          <w:szCs w:val="28"/>
        </w:rPr>
        <w:t xml:space="preserve">  </w:t>
      </w:r>
      <w:r w:rsidRPr="004D3BC0">
        <w:rPr>
          <w:sz w:val="28"/>
          <w:szCs w:val="28"/>
        </w:rPr>
        <w:t xml:space="preserve">на 2015 год запланировано </w:t>
      </w:r>
      <w:r w:rsidRPr="0022651E">
        <w:rPr>
          <w:sz w:val="28"/>
          <w:szCs w:val="28"/>
        </w:rPr>
        <w:t xml:space="preserve">12 </w:t>
      </w:r>
      <w:r w:rsidR="00C64CC5" w:rsidRPr="0022651E">
        <w:rPr>
          <w:sz w:val="28"/>
          <w:szCs w:val="28"/>
        </w:rPr>
        <w:t>881</w:t>
      </w:r>
      <w:r w:rsidRPr="0022651E">
        <w:rPr>
          <w:sz w:val="28"/>
          <w:szCs w:val="28"/>
        </w:rPr>
        <w:t>,10 тыс.руб.</w:t>
      </w:r>
      <w:r w:rsidR="002717B2" w:rsidRPr="0022651E">
        <w:rPr>
          <w:sz w:val="28"/>
          <w:szCs w:val="28"/>
        </w:rPr>
        <w:t xml:space="preserve">, в том числе из средств  бюджета городского округа 1 289,1 тыс. руб., из средств областного бюджета  8 792,1 тыс.руб.; из средств федерального бюджета – 2 799,9 тыс. руб. </w:t>
      </w:r>
    </w:p>
    <w:p w:rsidR="00E90208" w:rsidRPr="0022651E" w:rsidRDefault="00C64CC5" w:rsidP="00E90208">
      <w:pPr>
        <w:ind w:firstLine="851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В 2015 году</w:t>
      </w:r>
      <w:r w:rsidR="006B2FA3" w:rsidRPr="0022651E">
        <w:rPr>
          <w:sz w:val="28"/>
          <w:szCs w:val="28"/>
        </w:rPr>
        <w:t xml:space="preserve"> освоено </w:t>
      </w:r>
      <w:r w:rsidRPr="0022651E">
        <w:rPr>
          <w:sz w:val="28"/>
          <w:szCs w:val="28"/>
        </w:rPr>
        <w:t>12</w:t>
      </w:r>
      <w:r w:rsidR="006B2FA3" w:rsidRPr="0022651E">
        <w:rPr>
          <w:sz w:val="28"/>
          <w:szCs w:val="28"/>
        </w:rPr>
        <w:t> </w:t>
      </w:r>
      <w:r w:rsidRPr="0022651E">
        <w:rPr>
          <w:sz w:val="28"/>
          <w:szCs w:val="28"/>
        </w:rPr>
        <w:t>77</w:t>
      </w:r>
      <w:r w:rsidR="00C614FA">
        <w:rPr>
          <w:sz w:val="28"/>
          <w:szCs w:val="28"/>
        </w:rPr>
        <w:t>5</w:t>
      </w:r>
      <w:r w:rsidR="006B2FA3" w:rsidRPr="0022651E">
        <w:rPr>
          <w:sz w:val="28"/>
          <w:szCs w:val="28"/>
        </w:rPr>
        <w:t>,</w:t>
      </w:r>
      <w:r w:rsidR="00C614FA">
        <w:rPr>
          <w:sz w:val="28"/>
          <w:szCs w:val="28"/>
        </w:rPr>
        <w:t>9</w:t>
      </w:r>
      <w:r w:rsidR="006B2FA3" w:rsidRPr="0022651E">
        <w:rPr>
          <w:sz w:val="28"/>
          <w:szCs w:val="28"/>
        </w:rPr>
        <w:t xml:space="preserve"> тыс.руб., </w:t>
      </w:r>
      <w:r w:rsidR="00E90208" w:rsidRPr="0022651E">
        <w:rPr>
          <w:sz w:val="28"/>
          <w:szCs w:val="28"/>
        </w:rPr>
        <w:t>в том числе из средств бюджета городского округа 1 281,2 тыс руб., из средств областного бюджета  8 </w:t>
      </w:r>
      <w:r w:rsidR="00217103" w:rsidRPr="0022651E">
        <w:rPr>
          <w:sz w:val="28"/>
          <w:szCs w:val="28"/>
        </w:rPr>
        <w:t>694</w:t>
      </w:r>
      <w:r w:rsidR="00E90208" w:rsidRPr="0022651E">
        <w:rPr>
          <w:sz w:val="28"/>
          <w:szCs w:val="28"/>
        </w:rPr>
        <w:t>,</w:t>
      </w:r>
      <w:r w:rsidR="00217103" w:rsidRPr="0022651E">
        <w:rPr>
          <w:sz w:val="28"/>
          <w:szCs w:val="28"/>
        </w:rPr>
        <w:t>8</w:t>
      </w:r>
      <w:r w:rsidR="00E90208" w:rsidRPr="0022651E">
        <w:rPr>
          <w:sz w:val="28"/>
          <w:szCs w:val="28"/>
        </w:rPr>
        <w:t xml:space="preserve"> тыс.руб.; из средств федерального бюджета – 2 799,9 тыс. руб. </w:t>
      </w:r>
    </w:p>
    <w:p w:rsidR="006B2FA3" w:rsidRPr="0022651E" w:rsidRDefault="00217103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Д</w:t>
      </w:r>
      <w:r w:rsidR="006B2FA3" w:rsidRPr="0022651E">
        <w:rPr>
          <w:sz w:val="28"/>
          <w:szCs w:val="28"/>
        </w:rPr>
        <w:t>енежные средства были израсходованы на:</w:t>
      </w:r>
    </w:p>
    <w:p w:rsidR="006B2FA3" w:rsidRPr="0022651E" w:rsidRDefault="006B2FA3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- реконструкци</w:t>
      </w:r>
      <w:r w:rsidR="003919E1" w:rsidRPr="0022651E">
        <w:rPr>
          <w:sz w:val="28"/>
          <w:szCs w:val="28"/>
        </w:rPr>
        <w:t>ю</w:t>
      </w:r>
      <w:r w:rsidRPr="0022651E">
        <w:rPr>
          <w:sz w:val="28"/>
          <w:szCs w:val="28"/>
        </w:rPr>
        <w:t xml:space="preserve"> системы питьевого водоснабжения в х. Сеничкин на сумму </w:t>
      </w:r>
      <w:r w:rsidR="003919E1" w:rsidRPr="0022651E">
        <w:rPr>
          <w:sz w:val="28"/>
          <w:szCs w:val="28"/>
        </w:rPr>
        <w:t>6</w:t>
      </w:r>
      <w:r w:rsidR="00F021E8" w:rsidRPr="0022651E">
        <w:rPr>
          <w:sz w:val="28"/>
          <w:szCs w:val="28"/>
        </w:rPr>
        <w:t>68</w:t>
      </w:r>
      <w:r w:rsidR="003919E1" w:rsidRPr="0022651E">
        <w:rPr>
          <w:sz w:val="28"/>
          <w:szCs w:val="28"/>
        </w:rPr>
        <w:t>,</w:t>
      </w:r>
      <w:r w:rsidR="00F021E8" w:rsidRPr="0022651E">
        <w:rPr>
          <w:sz w:val="28"/>
          <w:szCs w:val="28"/>
        </w:rPr>
        <w:t>6</w:t>
      </w:r>
      <w:r w:rsidR="003919E1" w:rsidRPr="0022651E">
        <w:rPr>
          <w:sz w:val="28"/>
          <w:szCs w:val="28"/>
        </w:rPr>
        <w:t xml:space="preserve"> </w:t>
      </w:r>
      <w:r w:rsidRPr="0022651E">
        <w:rPr>
          <w:sz w:val="28"/>
          <w:szCs w:val="28"/>
        </w:rPr>
        <w:t>тыс.руб.;</w:t>
      </w:r>
    </w:p>
    <w:p w:rsidR="003919E1" w:rsidRPr="0022651E" w:rsidRDefault="003919E1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- </w:t>
      </w:r>
      <w:r w:rsidR="00547DD0" w:rsidRPr="0022651E">
        <w:rPr>
          <w:sz w:val="28"/>
          <w:szCs w:val="28"/>
        </w:rPr>
        <w:t xml:space="preserve">строительство </w:t>
      </w:r>
      <w:r w:rsidRPr="0022651E">
        <w:rPr>
          <w:sz w:val="28"/>
          <w:szCs w:val="28"/>
        </w:rPr>
        <w:t>внутрипоселков</w:t>
      </w:r>
      <w:r w:rsidR="00547DD0" w:rsidRPr="0022651E">
        <w:rPr>
          <w:sz w:val="28"/>
          <w:szCs w:val="28"/>
        </w:rPr>
        <w:t>ого</w:t>
      </w:r>
      <w:r w:rsidRPr="0022651E">
        <w:rPr>
          <w:sz w:val="28"/>
          <w:szCs w:val="28"/>
        </w:rPr>
        <w:t xml:space="preserve"> газопровод</w:t>
      </w:r>
      <w:r w:rsidR="00547DD0" w:rsidRPr="0022651E">
        <w:rPr>
          <w:sz w:val="28"/>
          <w:szCs w:val="28"/>
        </w:rPr>
        <w:t>а</w:t>
      </w:r>
      <w:r w:rsidRPr="0022651E">
        <w:rPr>
          <w:sz w:val="28"/>
          <w:szCs w:val="28"/>
        </w:rPr>
        <w:t xml:space="preserve"> по ул.  Народная и ул. Мира в х. Раздоры на сумму 2</w:t>
      </w:r>
      <w:r w:rsidR="00F021E8" w:rsidRPr="0022651E">
        <w:rPr>
          <w:sz w:val="28"/>
          <w:szCs w:val="28"/>
        </w:rPr>
        <w:t>758</w:t>
      </w:r>
      <w:r w:rsidRPr="0022651E">
        <w:rPr>
          <w:sz w:val="28"/>
          <w:szCs w:val="28"/>
        </w:rPr>
        <w:t>,</w:t>
      </w:r>
      <w:r w:rsidR="00F021E8" w:rsidRPr="0022651E">
        <w:rPr>
          <w:sz w:val="28"/>
          <w:szCs w:val="28"/>
        </w:rPr>
        <w:t>1</w:t>
      </w:r>
      <w:r w:rsidRPr="0022651E">
        <w:rPr>
          <w:sz w:val="28"/>
          <w:szCs w:val="28"/>
        </w:rPr>
        <w:t xml:space="preserve"> тыс. руб.;</w:t>
      </w:r>
    </w:p>
    <w:p w:rsidR="007A6F82" w:rsidRPr="0022651E" w:rsidRDefault="007A6F82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- расширение газораспределительной сети х.Карагичев на сумму </w:t>
      </w:r>
      <w:r w:rsidR="00F021E8" w:rsidRPr="0022651E">
        <w:rPr>
          <w:sz w:val="28"/>
          <w:szCs w:val="28"/>
        </w:rPr>
        <w:t>3359</w:t>
      </w:r>
      <w:r w:rsidRPr="0022651E">
        <w:rPr>
          <w:sz w:val="28"/>
          <w:szCs w:val="28"/>
        </w:rPr>
        <w:t>,</w:t>
      </w:r>
      <w:r w:rsidR="00F021E8" w:rsidRPr="0022651E">
        <w:rPr>
          <w:sz w:val="28"/>
          <w:szCs w:val="28"/>
        </w:rPr>
        <w:t>9</w:t>
      </w:r>
      <w:r w:rsidR="00547DD0" w:rsidRPr="0022651E">
        <w:rPr>
          <w:sz w:val="28"/>
          <w:szCs w:val="28"/>
        </w:rPr>
        <w:t xml:space="preserve"> тыс. руб.</w:t>
      </w:r>
    </w:p>
    <w:p w:rsidR="006B2FA3" w:rsidRPr="005C13B7" w:rsidRDefault="00547DD0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Погашена кредиторская задолженность за 2014 год по строительству </w:t>
      </w:r>
      <w:r w:rsidR="006B2FA3" w:rsidRPr="0022651E">
        <w:rPr>
          <w:sz w:val="28"/>
          <w:szCs w:val="28"/>
        </w:rPr>
        <w:t>водопровод</w:t>
      </w:r>
      <w:r w:rsidRPr="0022651E">
        <w:rPr>
          <w:sz w:val="28"/>
          <w:szCs w:val="28"/>
        </w:rPr>
        <w:t>а</w:t>
      </w:r>
      <w:r w:rsidR="006B2FA3" w:rsidRPr="0022651E">
        <w:rPr>
          <w:sz w:val="28"/>
          <w:szCs w:val="28"/>
        </w:rPr>
        <w:t xml:space="preserve"> от х. Катасонов до х. Отруба на сумму 5 989,4 тыс.руб.</w:t>
      </w:r>
    </w:p>
    <w:p w:rsidR="006B2FA3" w:rsidRPr="005C13B7" w:rsidRDefault="006B2FA3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6B2FA3" w:rsidRPr="00204B36" w:rsidRDefault="006B2FA3" w:rsidP="000C464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04B36">
        <w:rPr>
          <w:sz w:val="28"/>
          <w:szCs w:val="28"/>
        </w:rPr>
        <w:t>2.4.3. В рамках реализации муниципальной программы «</w:t>
      </w:r>
      <w:r w:rsidRPr="00204B36">
        <w:rPr>
          <w:b/>
          <w:bCs/>
          <w:sz w:val="28"/>
          <w:szCs w:val="28"/>
        </w:rPr>
        <w:t>Развитие и поддержка малого и среднего предпринимательства городского округа город Михайловка» на 2014-2016 годы»</w:t>
      </w:r>
      <w:r w:rsidRPr="00204B36">
        <w:rPr>
          <w:sz w:val="28"/>
          <w:szCs w:val="28"/>
        </w:rPr>
        <w:t xml:space="preserve"> в бюджете городского округа</w:t>
      </w:r>
      <w:r w:rsidRPr="00204B36">
        <w:rPr>
          <w:b/>
          <w:bCs/>
          <w:sz w:val="28"/>
          <w:szCs w:val="28"/>
        </w:rPr>
        <w:t xml:space="preserve">  </w:t>
      </w:r>
      <w:r w:rsidRPr="00204B36">
        <w:rPr>
          <w:sz w:val="28"/>
          <w:szCs w:val="28"/>
        </w:rPr>
        <w:t xml:space="preserve">на 2015 год запланировано </w:t>
      </w:r>
      <w:r w:rsidR="00F021E8">
        <w:rPr>
          <w:sz w:val="28"/>
          <w:szCs w:val="28"/>
        </w:rPr>
        <w:t>413</w:t>
      </w:r>
      <w:r w:rsidRPr="00204B36">
        <w:rPr>
          <w:sz w:val="28"/>
          <w:szCs w:val="28"/>
        </w:rPr>
        <w:t>,0 тыс.руб.</w:t>
      </w:r>
      <w:r w:rsidR="00217103">
        <w:rPr>
          <w:sz w:val="28"/>
          <w:szCs w:val="28"/>
        </w:rPr>
        <w:t>, в том числе из средств федерального бюджета – 393,0 тыс. руб.</w:t>
      </w:r>
    </w:p>
    <w:p w:rsidR="006B2FA3" w:rsidRPr="0022651E" w:rsidRDefault="00F021E8" w:rsidP="000C464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В</w:t>
      </w:r>
      <w:r w:rsidR="006B2FA3" w:rsidRPr="0022651E">
        <w:rPr>
          <w:sz w:val="28"/>
          <w:szCs w:val="28"/>
        </w:rPr>
        <w:t xml:space="preserve"> 2015</w:t>
      </w:r>
      <w:r w:rsidR="009E6F1F" w:rsidRPr="0022651E">
        <w:rPr>
          <w:sz w:val="28"/>
          <w:szCs w:val="28"/>
        </w:rPr>
        <w:t xml:space="preserve"> году</w:t>
      </w:r>
      <w:r w:rsidR="006B2FA3" w:rsidRPr="0022651E">
        <w:rPr>
          <w:sz w:val="28"/>
          <w:szCs w:val="28"/>
        </w:rPr>
        <w:t xml:space="preserve"> </w:t>
      </w:r>
      <w:r w:rsidR="00217103" w:rsidRPr="0022651E">
        <w:rPr>
          <w:sz w:val="28"/>
          <w:szCs w:val="28"/>
        </w:rPr>
        <w:t xml:space="preserve">было организовано проведение ежегодного конкурса </w:t>
      </w:r>
      <w:r w:rsidR="002D39A1" w:rsidRPr="0022651E">
        <w:rPr>
          <w:sz w:val="28"/>
          <w:szCs w:val="28"/>
        </w:rPr>
        <w:t>«Бизнес Михайловки»</w:t>
      </w:r>
      <w:r w:rsidR="00217103" w:rsidRPr="0022651E">
        <w:rPr>
          <w:sz w:val="28"/>
          <w:szCs w:val="28"/>
        </w:rPr>
        <w:t>, н</w:t>
      </w:r>
      <w:r w:rsidR="002D39A1" w:rsidRPr="0022651E">
        <w:rPr>
          <w:sz w:val="28"/>
          <w:szCs w:val="28"/>
        </w:rPr>
        <w:t xml:space="preserve">а </w:t>
      </w:r>
      <w:r w:rsidR="00217103" w:rsidRPr="0022651E">
        <w:rPr>
          <w:sz w:val="28"/>
          <w:szCs w:val="28"/>
        </w:rPr>
        <w:t>проведение подготовки которого направлено</w:t>
      </w:r>
      <w:r w:rsidR="002D39A1" w:rsidRPr="0022651E">
        <w:rPr>
          <w:sz w:val="28"/>
          <w:szCs w:val="28"/>
        </w:rPr>
        <w:t xml:space="preserve">  20,0 тыс. руб.</w:t>
      </w:r>
      <w:r w:rsidR="00217103" w:rsidRPr="0022651E">
        <w:rPr>
          <w:sz w:val="28"/>
          <w:szCs w:val="28"/>
        </w:rPr>
        <w:t xml:space="preserve"> бюджетных средств.</w:t>
      </w:r>
      <w:r w:rsidR="00C6158D" w:rsidRPr="0022651E">
        <w:rPr>
          <w:sz w:val="28"/>
          <w:szCs w:val="28"/>
        </w:rPr>
        <w:t xml:space="preserve"> </w:t>
      </w:r>
    </w:p>
    <w:p w:rsidR="00C6158D" w:rsidRPr="0022651E" w:rsidRDefault="00C6158D" w:rsidP="000C464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По результатам конкурса по отбору муниципальных районов и городских округов Волгоградской области для предоставления субсидий из областного бюджета, источником финансового обеспечения которых является субсидия из федерального бюджета на государственную поддержку малого и среднего предпринимательства, бюджетам муниципальных районов и городских округов Волгоградской области бюджету городского округа город Михайловка была перечислена субсидия в размере 393,0 тыс. руб. для оказания финансовой поддержки начинающим субъектам малого предпринимательства. Средства в полном объеме были направлены на оказание финансовой поддержки 2-м начинающим предпринимателям.</w:t>
      </w:r>
    </w:p>
    <w:p w:rsidR="006B2FA3" w:rsidRPr="0022651E" w:rsidRDefault="004B2AB4" w:rsidP="00500DA9">
      <w:pPr>
        <w:ind w:firstLine="567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В отчетном году</w:t>
      </w:r>
      <w:r w:rsidR="006B2FA3" w:rsidRPr="0022651E">
        <w:rPr>
          <w:sz w:val="28"/>
          <w:szCs w:val="28"/>
        </w:rPr>
        <w:t xml:space="preserve"> продолжилась работа по оказанию имущественной поддержки субъектам предпринимательства. </w:t>
      </w:r>
      <w:r w:rsidR="009421C8" w:rsidRPr="0022651E">
        <w:rPr>
          <w:sz w:val="28"/>
          <w:szCs w:val="28"/>
        </w:rPr>
        <w:t xml:space="preserve">По результатам аукционов и конкурсов был заключен 1 долгосрочный договор аренды нежилых помещений, а также преимущественным правом выкупа имущества воспользовался 1 субъект предпринимательства. </w:t>
      </w:r>
      <w:r w:rsidR="006B2FA3" w:rsidRPr="0022651E">
        <w:rPr>
          <w:sz w:val="28"/>
          <w:szCs w:val="28"/>
        </w:rPr>
        <w:t xml:space="preserve">С субъектами малого и среднего предпринимательства заключено </w:t>
      </w:r>
      <w:r w:rsidR="009421C8" w:rsidRPr="0022651E">
        <w:rPr>
          <w:sz w:val="28"/>
          <w:szCs w:val="28"/>
        </w:rPr>
        <w:t>38</w:t>
      </w:r>
      <w:r w:rsidR="006B2FA3" w:rsidRPr="0022651E">
        <w:rPr>
          <w:sz w:val="28"/>
          <w:szCs w:val="28"/>
        </w:rPr>
        <w:t xml:space="preserve"> договор</w:t>
      </w:r>
      <w:r w:rsidR="009421C8" w:rsidRPr="0022651E">
        <w:rPr>
          <w:sz w:val="28"/>
          <w:szCs w:val="28"/>
        </w:rPr>
        <w:t>ов</w:t>
      </w:r>
      <w:r w:rsidR="006B2FA3" w:rsidRPr="0022651E">
        <w:rPr>
          <w:sz w:val="28"/>
          <w:szCs w:val="28"/>
        </w:rPr>
        <w:t xml:space="preserve"> аренды земельных </w:t>
      </w:r>
      <w:r w:rsidR="006B2FA3" w:rsidRPr="0022651E">
        <w:rPr>
          <w:sz w:val="28"/>
          <w:szCs w:val="28"/>
        </w:rPr>
        <w:lastRenderedPageBreak/>
        <w:t>участков общей площадью 1</w:t>
      </w:r>
      <w:r w:rsidR="009421C8" w:rsidRPr="0022651E">
        <w:rPr>
          <w:sz w:val="28"/>
          <w:szCs w:val="28"/>
        </w:rPr>
        <w:t>50</w:t>
      </w:r>
      <w:r w:rsidR="006B2FA3" w:rsidRPr="0022651E">
        <w:rPr>
          <w:sz w:val="28"/>
          <w:szCs w:val="28"/>
        </w:rPr>
        <w:t>,</w:t>
      </w:r>
      <w:r w:rsidR="009421C8" w:rsidRPr="0022651E">
        <w:rPr>
          <w:sz w:val="28"/>
          <w:szCs w:val="28"/>
        </w:rPr>
        <w:t>9</w:t>
      </w:r>
      <w:r w:rsidR="006B2FA3" w:rsidRPr="0022651E">
        <w:rPr>
          <w:sz w:val="28"/>
          <w:szCs w:val="28"/>
        </w:rPr>
        <w:t xml:space="preserve"> га. Предоставлено в собственность субъектам предпринимательства 5 земельных участк</w:t>
      </w:r>
      <w:r w:rsidR="00C614FA">
        <w:rPr>
          <w:sz w:val="28"/>
          <w:szCs w:val="28"/>
        </w:rPr>
        <w:t>ов</w:t>
      </w:r>
      <w:r w:rsidR="006B2FA3" w:rsidRPr="0022651E">
        <w:rPr>
          <w:sz w:val="28"/>
          <w:szCs w:val="28"/>
        </w:rPr>
        <w:t xml:space="preserve"> общей площадью 2</w:t>
      </w:r>
      <w:r w:rsidR="009421C8" w:rsidRPr="0022651E">
        <w:rPr>
          <w:sz w:val="28"/>
          <w:szCs w:val="28"/>
        </w:rPr>
        <w:t>34,7</w:t>
      </w:r>
      <w:r w:rsidR="006B2FA3" w:rsidRPr="0022651E">
        <w:rPr>
          <w:sz w:val="28"/>
          <w:szCs w:val="28"/>
        </w:rPr>
        <w:t xml:space="preserve"> га. </w:t>
      </w:r>
    </w:p>
    <w:p w:rsidR="006B2FA3" w:rsidRPr="00204B36" w:rsidRDefault="006B2FA3" w:rsidP="00B140B9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Для повышения качества и доступности предоставления гражданам и организациям, в том числе субъектам предпринимательства, государственных и муниципальных услуг и повышения деятельности органов государственной и органов местного самоуправления, в целях снижения административных барьеров субъектам предпринимательства оказываются услуги АУ "МФЦ". За  2015 год</w:t>
      </w:r>
      <w:r w:rsidR="004B2AB4" w:rsidRPr="0022651E">
        <w:rPr>
          <w:sz w:val="28"/>
          <w:szCs w:val="28"/>
        </w:rPr>
        <w:t>у</w:t>
      </w:r>
      <w:r w:rsidRPr="0022651E">
        <w:rPr>
          <w:sz w:val="28"/>
          <w:szCs w:val="28"/>
        </w:rPr>
        <w:t xml:space="preserve"> АУ "МФЦ" был</w:t>
      </w:r>
      <w:r w:rsidR="003F2DFF" w:rsidRPr="0022651E">
        <w:rPr>
          <w:sz w:val="28"/>
          <w:szCs w:val="28"/>
        </w:rPr>
        <w:t>о оказано</w:t>
      </w:r>
      <w:r w:rsidRPr="0022651E">
        <w:rPr>
          <w:sz w:val="28"/>
          <w:szCs w:val="28"/>
        </w:rPr>
        <w:t xml:space="preserve"> 2</w:t>
      </w:r>
      <w:r w:rsidR="003F2DFF" w:rsidRPr="0022651E">
        <w:rPr>
          <w:sz w:val="28"/>
          <w:szCs w:val="28"/>
        </w:rPr>
        <w:t>84</w:t>
      </w:r>
      <w:r w:rsidRPr="0022651E">
        <w:rPr>
          <w:sz w:val="28"/>
          <w:szCs w:val="28"/>
        </w:rPr>
        <w:t xml:space="preserve"> услуг</w:t>
      </w:r>
      <w:r w:rsidR="003F2DFF" w:rsidRPr="0022651E">
        <w:rPr>
          <w:sz w:val="28"/>
          <w:szCs w:val="28"/>
        </w:rPr>
        <w:t>и</w:t>
      </w:r>
      <w:r w:rsidRPr="0022651E">
        <w:rPr>
          <w:sz w:val="28"/>
          <w:szCs w:val="28"/>
        </w:rPr>
        <w:t xml:space="preserve"> субъектам предпринимательства, что составляет 1,</w:t>
      </w:r>
      <w:r w:rsidR="003F2DFF" w:rsidRPr="0022651E">
        <w:rPr>
          <w:sz w:val="28"/>
          <w:szCs w:val="28"/>
        </w:rPr>
        <w:t>05</w:t>
      </w:r>
      <w:r w:rsidRPr="0022651E">
        <w:rPr>
          <w:sz w:val="28"/>
          <w:szCs w:val="28"/>
        </w:rPr>
        <w:t xml:space="preserve">% к общему количеству оказанных учреждением услуг. </w:t>
      </w:r>
      <w:r w:rsidR="003F2DFF" w:rsidRPr="0022651E">
        <w:rPr>
          <w:sz w:val="28"/>
          <w:szCs w:val="28"/>
        </w:rPr>
        <w:t>В 2015 году субъекты малого и среднего предпринимательства привлекались к выполнению муниципальных заказов на закупку товаров, выполнение работ, оказания услуг на конкурсной основе. В 2015 году был заключен 21 контракт с 128 субъектами предпринимательства на общую сумму 5</w:t>
      </w:r>
      <w:r w:rsidR="001339EA" w:rsidRPr="0022651E">
        <w:rPr>
          <w:sz w:val="28"/>
          <w:szCs w:val="28"/>
        </w:rPr>
        <w:t> </w:t>
      </w:r>
      <w:r w:rsidR="003F2DFF" w:rsidRPr="0022651E">
        <w:rPr>
          <w:sz w:val="28"/>
          <w:szCs w:val="28"/>
        </w:rPr>
        <w:t>378</w:t>
      </w:r>
      <w:r w:rsidR="001339EA" w:rsidRPr="0022651E">
        <w:rPr>
          <w:sz w:val="28"/>
          <w:szCs w:val="28"/>
        </w:rPr>
        <w:t>,</w:t>
      </w:r>
      <w:r w:rsidR="003F2DFF" w:rsidRPr="0022651E">
        <w:rPr>
          <w:sz w:val="28"/>
          <w:szCs w:val="28"/>
        </w:rPr>
        <w:t>7</w:t>
      </w:r>
      <w:r w:rsidR="001339EA" w:rsidRPr="0022651E">
        <w:rPr>
          <w:sz w:val="28"/>
          <w:szCs w:val="28"/>
        </w:rPr>
        <w:t xml:space="preserve"> тыс. руб.</w:t>
      </w:r>
    </w:p>
    <w:p w:rsidR="006B2FA3" w:rsidRPr="00204B36" w:rsidRDefault="006B2FA3" w:rsidP="00B140B9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339EA" w:rsidRDefault="006B2FA3" w:rsidP="001339EA">
      <w:pPr>
        <w:ind w:firstLine="851"/>
        <w:jc w:val="both"/>
        <w:rPr>
          <w:sz w:val="28"/>
          <w:szCs w:val="28"/>
        </w:rPr>
      </w:pPr>
      <w:r w:rsidRPr="00204B36">
        <w:rPr>
          <w:sz w:val="28"/>
          <w:szCs w:val="28"/>
        </w:rPr>
        <w:t>2.4.4. На реализацию муниципальной программы «</w:t>
      </w:r>
      <w:r w:rsidRPr="00204B36">
        <w:rPr>
          <w:b/>
          <w:bCs/>
          <w:sz w:val="28"/>
          <w:szCs w:val="28"/>
        </w:rPr>
        <w:t>Развитие территориального общественного самоуправления на территории городского округа город Михайловка» на 2014-2016 годы»</w:t>
      </w:r>
      <w:r w:rsidRPr="00204B36">
        <w:rPr>
          <w:sz w:val="28"/>
          <w:szCs w:val="28"/>
        </w:rPr>
        <w:t xml:space="preserve"> на 2015 год предусмотрено </w:t>
      </w:r>
      <w:r w:rsidR="00EC2851">
        <w:rPr>
          <w:sz w:val="28"/>
          <w:szCs w:val="28"/>
        </w:rPr>
        <w:t>4 746</w:t>
      </w:r>
      <w:r w:rsidRPr="00204B36">
        <w:rPr>
          <w:sz w:val="28"/>
          <w:szCs w:val="28"/>
        </w:rPr>
        <w:t>,</w:t>
      </w:r>
      <w:r w:rsidR="00EC2851">
        <w:rPr>
          <w:sz w:val="28"/>
          <w:szCs w:val="28"/>
        </w:rPr>
        <w:t>5</w:t>
      </w:r>
      <w:r w:rsidRPr="00204B36">
        <w:rPr>
          <w:sz w:val="28"/>
          <w:szCs w:val="28"/>
        </w:rPr>
        <w:t xml:space="preserve"> тыс.руб.</w:t>
      </w:r>
      <w:r w:rsidR="001339EA">
        <w:rPr>
          <w:sz w:val="28"/>
          <w:szCs w:val="28"/>
        </w:rPr>
        <w:t>, в том числе из средств  бюджета городского округа 432,0 тыс. руб., из средств областного бюджета  4 314,5 тыс.руб.</w:t>
      </w:r>
    </w:p>
    <w:p w:rsidR="001339EA" w:rsidRDefault="00EC2851" w:rsidP="001339EA">
      <w:pPr>
        <w:ind w:firstLine="851"/>
        <w:jc w:val="both"/>
        <w:rPr>
          <w:sz w:val="28"/>
          <w:szCs w:val="28"/>
        </w:rPr>
      </w:pPr>
      <w:r w:rsidRPr="00EC2851">
        <w:rPr>
          <w:sz w:val="28"/>
          <w:szCs w:val="28"/>
        </w:rPr>
        <w:t xml:space="preserve">В 2015 году освоено </w:t>
      </w:r>
      <w:r>
        <w:rPr>
          <w:sz w:val="28"/>
          <w:szCs w:val="28"/>
        </w:rPr>
        <w:t>4</w:t>
      </w:r>
      <w:r w:rsidRPr="00EC2851">
        <w:rPr>
          <w:sz w:val="28"/>
          <w:szCs w:val="28"/>
        </w:rPr>
        <w:t> </w:t>
      </w:r>
      <w:r>
        <w:rPr>
          <w:sz w:val="28"/>
          <w:szCs w:val="28"/>
        </w:rPr>
        <w:t>746</w:t>
      </w:r>
      <w:r w:rsidRPr="00EC285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C2851">
        <w:rPr>
          <w:sz w:val="28"/>
          <w:szCs w:val="28"/>
        </w:rPr>
        <w:t xml:space="preserve"> тыс.руб.,</w:t>
      </w:r>
      <w:r w:rsidR="001339EA">
        <w:rPr>
          <w:sz w:val="28"/>
          <w:szCs w:val="28"/>
        </w:rPr>
        <w:t xml:space="preserve"> в том числе </w:t>
      </w:r>
      <w:r w:rsidRPr="00EC2851">
        <w:rPr>
          <w:sz w:val="28"/>
          <w:szCs w:val="28"/>
        </w:rPr>
        <w:t xml:space="preserve"> </w:t>
      </w:r>
      <w:r w:rsidR="001339EA">
        <w:rPr>
          <w:sz w:val="28"/>
          <w:szCs w:val="28"/>
        </w:rPr>
        <w:t>из средств  бюджета городского округа 432,0 тыс. руб., из средств областного бюджета  4 314,5 тыс.руб.</w:t>
      </w:r>
    </w:p>
    <w:p w:rsidR="006B2FA3" w:rsidRPr="00204B36" w:rsidRDefault="001339EA" w:rsidP="001339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C2851" w:rsidRPr="00EC2851">
        <w:rPr>
          <w:sz w:val="28"/>
          <w:szCs w:val="28"/>
        </w:rPr>
        <w:t>енежные</w:t>
      </w:r>
      <w:r>
        <w:rPr>
          <w:sz w:val="28"/>
          <w:szCs w:val="28"/>
        </w:rPr>
        <w:t xml:space="preserve"> средства были израсходованы на </w:t>
      </w:r>
      <w:r w:rsidR="00EC2851">
        <w:rPr>
          <w:sz w:val="28"/>
          <w:szCs w:val="28"/>
        </w:rPr>
        <w:t>организацию и проведение ежегодного конкурса «Лучшее территориальное общественное самоуправление года» городского округа город Михайловка на сумму 4 746,5 тыс. руб.</w:t>
      </w:r>
    </w:p>
    <w:p w:rsidR="006B2FA3" w:rsidRPr="00204B36" w:rsidRDefault="006B2FA3" w:rsidP="00536F08">
      <w:pPr>
        <w:ind w:firstLine="567"/>
        <w:jc w:val="both"/>
        <w:rPr>
          <w:sz w:val="28"/>
          <w:szCs w:val="28"/>
        </w:rPr>
      </w:pPr>
    </w:p>
    <w:p w:rsidR="006B2FA3" w:rsidRPr="005C13B7" w:rsidRDefault="006B2FA3" w:rsidP="006625F4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b/>
          <w:bCs/>
          <w:sz w:val="28"/>
          <w:szCs w:val="28"/>
          <w:u w:val="single"/>
        </w:rPr>
      </w:pPr>
      <w:r w:rsidRPr="00204B36">
        <w:rPr>
          <w:b/>
          <w:bCs/>
          <w:sz w:val="28"/>
          <w:szCs w:val="28"/>
          <w:u w:val="single"/>
        </w:rPr>
        <w:t>2.5. Сфера государствен</w:t>
      </w:r>
      <w:r w:rsidRPr="005C13B7">
        <w:rPr>
          <w:b/>
          <w:bCs/>
          <w:sz w:val="28"/>
          <w:szCs w:val="28"/>
          <w:u w:val="single"/>
        </w:rPr>
        <w:t>ного и муниципального управления</w:t>
      </w:r>
    </w:p>
    <w:p w:rsidR="006B2FA3" w:rsidRPr="005C13B7" w:rsidRDefault="006B2FA3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2FA3" w:rsidRPr="0022651E" w:rsidRDefault="006B2FA3" w:rsidP="0015636D">
      <w:pPr>
        <w:ind w:firstLine="539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2.5.1. В рамках реализации муниципальной программы </w:t>
      </w:r>
      <w:r w:rsidRPr="005C13B7">
        <w:rPr>
          <w:b/>
          <w:bCs/>
          <w:sz w:val="28"/>
          <w:szCs w:val="28"/>
        </w:rPr>
        <w:t>«Повышение качества предоставления государственных и муниципальных услуг на базе АУ «МФЦ» на территории городского округа город Михайловка на 2014-2016 годы»</w:t>
      </w:r>
      <w:r w:rsidRPr="005C13B7">
        <w:rPr>
          <w:sz w:val="28"/>
          <w:szCs w:val="28"/>
        </w:rPr>
        <w:t xml:space="preserve"> на 2015 год запланировано </w:t>
      </w:r>
      <w:r>
        <w:rPr>
          <w:sz w:val="28"/>
          <w:szCs w:val="28"/>
        </w:rPr>
        <w:t>19 670,7</w:t>
      </w:r>
      <w:r w:rsidRPr="005C13B7">
        <w:rPr>
          <w:sz w:val="28"/>
          <w:szCs w:val="28"/>
        </w:rPr>
        <w:t xml:space="preserve"> тыс.рублей, в том числе </w:t>
      </w:r>
      <w:r w:rsidRPr="0022651E">
        <w:rPr>
          <w:sz w:val="28"/>
          <w:szCs w:val="28"/>
        </w:rPr>
        <w:t xml:space="preserve">17 897,6 тыс.руб. за счет средств бюджета городского округа и 1 773,1 тыс.руб. за счет средств федерального бюджета. </w:t>
      </w:r>
    </w:p>
    <w:p w:rsidR="006B2FA3" w:rsidRPr="0022651E" w:rsidRDefault="003F2DFF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В</w:t>
      </w:r>
      <w:r w:rsidR="006B2FA3" w:rsidRPr="0022651E">
        <w:rPr>
          <w:sz w:val="28"/>
          <w:szCs w:val="28"/>
        </w:rPr>
        <w:t xml:space="preserve"> 2015 год</w:t>
      </w:r>
      <w:r w:rsidRPr="0022651E">
        <w:rPr>
          <w:sz w:val="28"/>
          <w:szCs w:val="28"/>
        </w:rPr>
        <w:t>у</w:t>
      </w:r>
      <w:r w:rsidR="006B2FA3" w:rsidRPr="0022651E">
        <w:rPr>
          <w:sz w:val="28"/>
          <w:szCs w:val="28"/>
        </w:rPr>
        <w:t xml:space="preserve"> на </w:t>
      </w:r>
      <w:r w:rsidR="00DF38B8">
        <w:rPr>
          <w:sz w:val="28"/>
          <w:szCs w:val="28"/>
        </w:rPr>
        <w:t xml:space="preserve">финансовое обеспечение </w:t>
      </w:r>
      <w:r w:rsidR="006B2FA3" w:rsidRPr="0022651E">
        <w:rPr>
          <w:sz w:val="28"/>
          <w:szCs w:val="28"/>
        </w:rPr>
        <w:t>выполнени</w:t>
      </w:r>
      <w:r w:rsidR="00DF38B8">
        <w:rPr>
          <w:sz w:val="28"/>
          <w:szCs w:val="28"/>
        </w:rPr>
        <w:t>я</w:t>
      </w:r>
      <w:r w:rsidR="006B2FA3" w:rsidRPr="0022651E">
        <w:rPr>
          <w:sz w:val="28"/>
          <w:szCs w:val="28"/>
        </w:rPr>
        <w:t xml:space="preserve"> муниципального задания направлено </w:t>
      </w:r>
      <w:r w:rsidR="001D6B4E" w:rsidRPr="0022651E">
        <w:rPr>
          <w:sz w:val="28"/>
          <w:szCs w:val="28"/>
        </w:rPr>
        <w:t xml:space="preserve">17 642,0 тыс. руб., на завершение работ по созданию сети многофункциональных центров из федерального бюджета было выделено </w:t>
      </w:r>
      <w:r w:rsidR="006B2FA3" w:rsidRPr="0022651E">
        <w:rPr>
          <w:sz w:val="28"/>
          <w:szCs w:val="28"/>
        </w:rPr>
        <w:t xml:space="preserve">1 773,1 тыс.руб.  </w:t>
      </w:r>
    </w:p>
    <w:p w:rsidR="006B2FA3" w:rsidRPr="0022651E" w:rsidRDefault="006B2FA3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За счет средств федерального бюджета </w:t>
      </w:r>
      <w:r w:rsidR="00883DF4" w:rsidRPr="0022651E">
        <w:rPr>
          <w:sz w:val="28"/>
          <w:szCs w:val="28"/>
        </w:rPr>
        <w:t>приобретено</w:t>
      </w:r>
      <w:r w:rsidRPr="0022651E">
        <w:rPr>
          <w:sz w:val="28"/>
          <w:szCs w:val="28"/>
        </w:rPr>
        <w:t>:</w:t>
      </w:r>
    </w:p>
    <w:p w:rsidR="006B2FA3" w:rsidRPr="0022651E" w:rsidRDefault="006B2FA3" w:rsidP="0015636D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- автотранспортное средство </w:t>
      </w:r>
      <w:r w:rsidRPr="0022651E">
        <w:rPr>
          <w:sz w:val="28"/>
          <w:szCs w:val="28"/>
          <w:lang w:val="en-US"/>
        </w:rPr>
        <w:t>KIA</w:t>
      </w:r>
      <w:r w:rsidRPr="0022651E">
        <w:rPr>
          <w:sz w:val="28"/>
          <w:szCs w:val="28"/>
        </w:rPr>
        <w:t xml:space="preserve"> </w:t>
      </w:r>
      <w:r w:rsidRPr="0022651E">
        <w:rPr>
          <w:sz w:val="28"/>
          <w:szCs w:val="28"/>
          <w:lang w:val="en-US"/>
        </w:rPr>
        <w:t>Rio</w:t>
      </w:r>
      <w:r w:rsidRPr="0022651E">
        <w:rPr>
          <w:sz w:val="28"/>
          <w:szCs w:val="28"/>
        </w:rPr>
        <w:t xml:space="preserve"> на сумму 583,5 тыс.руб.;</w:t>
      </w:r>
    </w:p>
    <w:p w:rsidR="006B2FA3" w:rsidRPr="0022651E" w:rsidRDefault="006B2FA3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- компьютерная техника на сумму 511,17 тыс.руб.;</w:t>
      </w:r>
    </w:p>
    <w:p w:rsidR="006B2FA3" w:rsidRPr="0022651E" w:rsidRDefault="006B2FA3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- программное обеспечение на сумму 222,82 тыс.руб.;</w:t>
      </w:r>
    </w:p>
    <w:p w:rsidR="006B2FA3" w:rsidRPr="0022651E" w:rsidRDefault="006B2FA3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lastRenderedPageBreak/>
        <w:t>- спец.одежда на сумму 42,01 тыс.руб.;</w:t>
      </w:r>
    </w:p>
    <w:p w:rsidR="006B2FA3" w:rsidRPr="0022651E" w:rsidRDefault="006B2FA3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- материалы для ребрендинга на сумму 357,5 тыс.руб.</w:t>
      </w:r>
    </w:p>
    <w:p w:rsidR="002A0B13" w:rsidRPr="0022651E" w:rsidRDefault="002A0B13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- проведение оцен</w:t>
      </w:r>
      <w:r w:rsidR="00883DF4" w:rsidRPr="0022651E">
        <w:rPr>
          <w:sz w:val="28"/>
          <w:szCs w:val="28"/>
        </w:rPr>
        <w:t>к</w:t>
      </w:r>
      <w:r w:rsidRPr="0022651E">
        <w:rPr>
          <w:sz w:val="28"/>
          <w:szCs w:val="28"/>
        </w:rPr>
        <w:t>и условий труда в соответствии с ФЗ на сумму 56,1 тыс. руб.</w:t>
      </w:r>
    </w:p>
    <w:p w:rsidR="006B2FA3" w:rsidRPr="0022651E" w:rsidRDefault="006B2FA3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>Проводилась работа по информированию получателей государственных и муниципальных услуг по телефону «горячей линии», через средства массовой информации; на сайте МФЦ размещалась информация о видах и сроках предоставления услуг; в течение года изготавливались брошюры и справочные материалы по деятельности МФЦ.</w:t>
      </w:r>
    </w:p>
    <w:p w:rsidR="006B2FA3" w:rsidRPr="005C13B7" w:rsidRDefault="006B2FA3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651E">
        <w:rPr>
          <w:sz w:val="28"/>
          <w:szCs w:val="28"/>
        </w:rPr>
        <w:t xml:space="preserve">Проведено обучение </w:t>
      </w:r>
      <w:r w:rsidR="001C5832" w:rsidRPr="0022651E">
        <w:rPr>
          <w:sz w:val="28"/>
          <w:szCs w:val="28"/>
        </w:rPr>
        <w:t xml:space="preserve">50 </w:t>
      </w:r>
      <w:r w:rsidR="009C1BF2" w:rsidRPr="0022651E">
        <w:rPr>
          <w:sz w:val="28"/>
          <w:szCs w:val="28"/>
        </w:rPr>
        <w:t xml:space="preserve">специалистов оказывающие </w:t>
      </w:r>
      <w:r w:rsidRPr="0022651E">
        <w:rPr>
          <w:sz w:val="28"/>
          <w:szCs w:val="28"/>
        </w:rPr>
        <w:t xml:space="preserve"> </w:t>
      </w:r>
      <w:r w:rsidR="009C1BF2" w:rsidRPr="0022651E">
        <w:rPr>
          <w:sz w:val="28"/>
          <w:szCs w:val="28"/>
        </w:rPr>
        <w:t xml:space="preserve">муниципальные и государственные услуги </w:t>
      </w:r>
      <w:r w:rsidRPr="0022651E">
        <w:rPr>
          <w:sz w:val="28"/>
          <w:szCs w:val="28"/>
        </w:rPr>
        <w:t>в условиях функционирования МФЦ в Территориальном управлении Росимущества в Волгоградской области, Управлении Федеральной службы  государственной регистрации, кадастра и картографии по Волгоградской области и Управлении Федеральной миграционной службы по Волгоградской области.</w:t>
      </w:r>
    </w:p>
    <w:p w:rsidR="006B2FA3" w:rsidRDefault="006B2FA3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5C13B7">
        <w:rPr>
          <w:sz w:val="28"/>
          <w:szCs w:val="28"/>
        </w:rPr>
        <w:t xml:space="preserve">          </w:t>
      </w:r>
    </w:p>
    <w:p w:rsidR="006B2FA3" w:rsidRDefault="006B2FA3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6B2FA3" w:rsidRDefault="006B2FA3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6B2FA3" w:rsidRDefault="006B2FA3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6B2FA3" w:rsidRPr="005C13B7" w:rsidRDefault="006B2FA3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5D1AA4" w:rsidRDefault="005D1AA4" w:rsidP="006625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2FA3" w:rsidRPr="006273FF" w:rsidRDefault="005D1AA4" w:rsidP="006625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6B2FA3" w:rsidRPr="005C13B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И.Н.Эфрос</w:t>
      </w:r>
    </w:p>
    <w:p w:rsidR="006B2FA3" w:rsidRPr="006273FF" w:rsidRDefault="006B2FA3" w:rsidP="006625F4">
      <w:pPr>
        <w:ind w:firstLine="540"/>
        <w:jc w:val="both"/>
        <w:rPr>
          <w:sz w:val="28"/>
          <w:szCs w:val="28"/>
        </w:rPr>
      </w:pPr>
    </w:p>
    <w:sectPr w:rsidR="006B2FA3" w:rsidRPr="006273FF" w:rsidSect="00010D4A">
      <w:footerReference w:type="default" r:id="rId9"/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43" w:rsidRDefault="00E01D43" w:rsidP="00902BC9">
      <w:r>
        <w:separator/>
      </w:r>
    </w:p>
  </w:endnote>
  <w:endnote w:type="continuationSeparator" w:id="1">
    <w:p w:rsidR="00E01D43" w:rsidRDefault="00E01D43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1F" w:rsidRDefault="009E6F1F" w:rsidP="00F35F7E">
    <w:pPr>
      <w:pStyle w:val="a7"/>
    </w:pPr>
  </w:p>
  <w:p w:rsidR="009E6F1F" w:rsidRDefault="009E6F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43" w:rsidRDefault="00E01D43" w:rsidP="00902BC9">
      <w:r>
        <w:separator/>
      </w:r>
    </w:p>
  </w:footnote>
  <w:footnote w:type="continuationSeparator" w:id="1">
    <w:p w:rsidR="00E01D43" w:rsidRDefault="00E01D43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9E"/>
    <w:rsid w:val="000006B5"/>
    <w:rsid w:val="00001218"/>
    <w:rsid w:val="000040A1"/>
    <w:rsid w:val="00004C97"/>
    <w:rsid w:val="00005049"/>
    <w:rsid w:val="0000516D"/>
    <w:rsid w:val="000058CA"/>
    <w:rsid w:val="0000737A"/>
    <w:rsid w:val="00010218"/>
    <w:rsid w:val="00010587"/>
    <w:rsid w:val="00010D4A"/>
    <w:rsid w:val="0001112D"/>
    <w:rsid w:val="00011687"/>
    <w:rsid w:val="000117E3"/>
    <w:rsid w:val="00013E79"/>
    <w:rsid w:val="0001429D"/>
    <w:rsid w:val="00015210"/>
    <w:rsid w:val="000153BD"/>
    <w:rsid w:val="00015648"/>
    <w:rsid w:val="000161EE"/>
    <w:rsid w:val="00016D72"/>
    <w:rsid w:val="00016DBF"/>
    <w:rsid w:val="0001738D"/>
    <w:rsid w:val="00017C09"/>
    <w:rsid w:val="00021E32"/>
    <w:rsid w:val="00023AFE"/>
    <w:rsid w:val="00023C4A"/>
    <w:rsid w:val="00023E9F"/>
    <w:rsid w:val="000264F1"/>
    <w:rsid w:val="00026680"/>
    <w:rsid w:val="000300F6"/>
    <w:rsid w:val="0003068F"/>
    <w:rsid w:val="00031B39"/>
    <w:rsid w:val="00033463"/>
    <w:rsid w:val="00033ADB"/>
    <w:rsid w:val="00033EA5"/>
    <w:rsid w:val="0003411C"/>
    <w:rsid w:val="000368C3"/>
    <w:rsid w:val="00036AF3"/>
    <w:rsid w:val="00037B65"/>
    <w:rsid w:val="00040B9F"/>
    <w:rsid w:val="000419A2"/>
    <w:rsid w:val="00041B72"/>
    <w:rsid w:val="00042BA3"/>
    <w:rsid w:val="000435BF"/>
    <w:rsid w:val="000439AA"/>
    <w:rsid w:val="00044CC5"/>
    <w:rsid w:val="00044F74"/>
    <w:rsid w:val="000450CF"/>
    <w:rsid w:val="000458A0"/>
    <w:rsid w:val="000463F1"/>
    <w:rsid w:val="000464EC"/>
    <w:rsid w:val="0004650D"/>
    <w:rsid w:val="00050D2C"/>
    <w:rsid w:val="000514D8"/>
    <w:rsid w:val="0005492F"/>
    <w:rsid w:val="00054D44"/>
    <w:rsid w:val="00056716"/>
    <w:rsid w:val="00057254"/>
    <w:rsid w:val="000573AD"/>
    <w:rsid w:val="0006060D"/>
    <w:rsid w:val="0006071B"/>
    <w:rsid w:val="000613F2"/>
    <w:rsid w:val="00062023"/>
    <w:rsid w:val="0006212F"/>
    <w:rsid w:val="00062209"/>
    <w:rsid w:val="00062353"/>
    <w:rsid w:val="00062643"/>
    <w:rsid w:val="00062F8B"/>
    <w:rsid w:val="000643AC"/>
    <w:rsid w:val="0006465B"/>
    <w:rsid w:val="00065B74"/>
    <w:rsid w:val="00067095"/>
    <w:rsid w:val="00067588"/>
    <w:rsid w:val="00067638"/>
    <w:rsid w:val="000678A2"/>
    <w:rsid w:val="00067AA1"/>
    <w:rsid w:val="00070E7E"/>
    <w:rsid w:val="000710F8"/>
    <w:rsid w:val="000722CA"/>
    <w:rsid w:val="00072348"/>
    <w:rsid w:val="00072828"/>
    <w:rsid w:val="00072BC8"/>
    <w:rsid w:val="0007381B"/>
    <w:rsid w:val="000745E2"/>
    <w:rsid w:val="000747CC"/>
    <w:rsid w:val="00076C36"/>
    <w:rsid w:val="00080D2F"/>
    <w:rsid w:val="00081371"/>
    <w:rsid w:val="000820A4"/>
    <w:rsid w:val="000828CA"/>
    <w:rsid w:val="00082915"/>
    <w:rsid w:val="00082AAE"/>
    <w:rsid w:val="00082F86"/>
    <w:rsid w:val="00083E8D"/>
    <w:rsid w:val="00084862"/>
    <w:rsid w:val="00084D2B"/>
    <w:rsid w:val="00085667"/>
    <w:rsid w:val="00085D68"/>
    <w:rsid w:val="0009005F"/>
    <w:rsid w:val="00090612"/>
    <w:rsid w:val="0009083C"/>
    <w:rsid w:val="00090E1B"/>
    <w:rsid w:val="00090F4E"/>
    <w:rsid w:val="00091227"/>
    <w:rsid w:val="00091E9C"/>
    <w:rsid w:val="00092008"/>
    <w:rsid w:val="00092680"/>
    <w:rsid w:val="00092BA3"/>
    <w:rsid w:val="00094191"/>
    <w:rsid w:val="00094829"/>
    <w:rsid w:val="00094955"/>
    <w:rsid w:val="00094E43"/>
    <w:rsid w:val="00094F03"/>
    <w:rsid w:val="00095866"/>
    <w:rsid w:val="00097892"/>
    <w:rsid w:val="00097E39"/>
    <w:rsid w:val="000A03CF"/>
    <w:rsid w:val="000A1088"/>
    <w:rsid w:val="000A3570"/>
    <w:rsid w:val="000A3B24"/>
    <w:rsid w:val="000A496A"/>
    <w:rsid w:val="000A5DB4"/>
    <w:rsid w:val="000A5F47"/>
    <w:rsid w:val="000B03D3"/>
    <w:rsid w:val="000B053D"/>
    <w:rsid w:val="000B10AB"/>
    <w:rsid w:val="000B2077"/>
    <w:rsid w:val="000B2157"/>
    <w:rsid w:val="000B25AA"/>
    <w:rsid w:val="000B2AB2"/>
    <w:rsid w:val="000B2E4D"/>
    <w:rsid w:val="000B300E"/>
    <w:rsid w:val="000B3EBE"/>
    <w:rsid w:val="000B56C1"/>
    <w:rsid w:val="000B5ECA"/>
    <w:rsid w:val="000B62C9"/>
    <w:rsid w:val="000B680F"/>
    <w:rsid w:val="000B6930"/>
    <w:rsid w:val="000C014D"/>
    <w:rsid w:val="000C2171"/>
    <w:rsid w:val="000C4049"/>
    <w:rsid w:val="000C4163"/>
    <w:rsid w:val="000C464E"/>
    <w:rsid w:val="000C491F"/>
    <w:rsid w:val="000C494A"/>
    <w:rsid w:val="000C548D"/>
    <w:rsid w:val="000C5647"/>
    <w:rsid w:val="000C56FA"/>
    <w:rsid w:val="000C5AEF"/>
    <w:rsid w:val="000C632D"/>
    <w:rsid w:val="000C6B4B"/>
    <w:rsid w:val="000C70AE"/>
    <w:rsid w:val="000C71EE"/>
    <w:rsid w:val="000C722F"/>
    <w:rsid w:val="000D08AF"/>
    <w:rsid w:val="000D09E0"/>
    <w:rsid w:val="000D1880"/>
    <w:rsid w:val="000D1C6A"/>
    <w:rsid w:val="000D1E3B"/>
    <w:rsid w:val="000D37C8"/>
    <w:rsid w:val="000D464C"/>
    <w:rsid w:val="000D5F93"/>
    <w:rsid w:val="000D7498"/>
    <w:rsid w:val="000D7C30"/>
    <w:rsid w:val="000E19A9"/>
    <w:rsid w:val="000E2EC9"/>
    <w:rsid w:val="000E6653"/>
    <w:rsid w:val="000E6A80"/>
    <w:rsid w:val="000E6F14"/>
    <w:rsid w:val="000E75E2"/>
    <w:rsid w:val="000F00F5"/>
    <w:rsid w:val="000F147F"/>
    <w:rsid w:val="000F1617"/>
    <w:rsid w:val="000F1D93"/>
    <w:rsid w:val="000F2723"/>
    <w:rsid w:val="000F4017"/>
    <w:rsid w:val="000F496C"/>
    <w:rsid w:val="000F53F3"/>
    <w:rsid w:val="000F56BD"/>
    <w:rsid w:val="000F6449"/>
    <w:rsid w:val="000F7E18"/>
    <w:rsid w:val="00100892"/>
    <w:rsid w:val="00100A6A"/>
    <w:rsid w:val="00102D35"/>
    <w:rsid w:val="001033A2"/>
    <w:rsid w:val="00103CB4"/>
    <w:rsid w:val="001050F3"/>
    <w:rsid w:val="00105411"/>
    <w:rsid w:val="00105B7D"/>
    <w:rsid w:val="00105CB3"/>
    <w:rsid w:val="00106ED3"/>
    <w:rsid w:val="001120D7"/>
    <w:rsid w:val="001121EC"/>
    <w:rsid w:val="001121FE"/>
    <w:rsid w:val="00112B9A"/>
    <w:rsid w:val="00113D21"/>
    <w:rsid w:val="0011467A"/>
    <w:rsid w:val="00114836"/>
    <w:rsid w:val="00115082"/>
    <w:rsid w:val="00115A2B"/>
    <w:rsid w:val="00116D97"/>
    <w:rsid w:val="00117418"/>
    <w:rsid w:val="00117A40"/>
    <w:rsid w:val="00120149"/>
    <w:rsid w:val="001202E9"/>
    <w:rsid w:val="0012051F"/>
    <w:rsid w:val="00120F82"/>
    <w:rsid w:val="00124C69"/>
    <w:rsid w:val="001253C9"/>
    <w:rsid w:val="00125C40"/>
    <w:rsid w:val="00126048"/>
    <w:rsid w:val="00126CFA"/>
    <w:rsid w:val="001278DA"/>
    <w:rsid w:val="001308B1"/>
    <w:rsid w:val="00130F85"/>
    <w:rsid w:val="00131C0D"/>
    <w:rsid w:val="00132375"/>
    <w:rsid w:val="00132921"/>
    <w:rsid w:val="00132AE4"/>
    <w:rsid w:val="001338F0"/>
    <w:rsid w:val="001339EA"/>
    <w:rsid w:val="0013425A"/>
    <w:rsid w:val="00134A12"/>
    <w:rsid w:val="00134AFD"/>
    <w:rsid w:val="00135188"/>
    <w:rsid w:val="00136E76"/>
    <w:rsid w:val="00137340"/>
    <w:rsid w:val="001374A9"/>
    <w:rsid w:val="001377CA"/>
    <w:rsid w:val="00137C46"/>
    <w:rsid w:val="001402CD"/>
    <w:rsid w:val="0014049E"/>
    <w:rsid w:val="00141459"/>
    <w:rsid w:val="001421B2"/>
    <w:rsid w:val="001424C6"/>
    <w:rsid w:val="001436FD"/>
    <w:rsid w:val="0014450E"/>
    <w:rsid w:val="0014461D"/>
    <w:rsid w:val="00146336"/>
    <w:rsid w:val="00146B93"/>
    <w:rsid w:val="0014727E"/>
    <w:rsid w:val="001473DD"/>
    <w:rsid w:val="00150027"/>
    <w:rsid w:val="0015010C"/>
    <w:rsid w:val="00150193"/>
    <w:rsid w:val="001507FA"/>
    <w:rsid w:val="001524F7"/>
    <w:rsid w:val="001530B4"/>
    <w:rsid w:val="001532AF"/>
    <w:rsid w:val="0015379A"/>
    <w:rsid w:val="00155161"/>
    <w:rsid w:val="00155C62"/>
    <w:rsid w:val="00155E0A"/>
    <w:rsid w:val="001561D6"/>
    <w:rsid w:val="0015636D"/>
    <w:rsid w:val="00157A68"/>
    <w:rsid w:val="00157AE4"/>
    <w:rsid w:val="00160344"/>
    <w:rsid w:val="0016059A"/>
    <w:rsid w:val="00160AFB"/>
    <w:rsid w:val="0016101D"/>
    <w:rsid w:val="001612E3"/>
    <w:rsid w:val="00161CE1"/>
    <w:rsid w:val="0016236C"/>
    <w:rsid w:val="001639EC"/>
    <w:rsid w:val="00163E74"/>
    <w:rsid w:val="001655B2"/>
    <w:rsid w:val="00165BCF"/>
    <w:rsid w:val="00167845"/>
    <w:rsid w:val="00171062"/>
    <w:rsid w:val="00171766"/>
    <w:rsid w:val="00173EAF"/>
    <w:rsid w:val="001742BD"/>
    <w:rsid w:val="0017509E"/>
    <w:rsid w:val="001750F1"/>
    <w:rsid w:val="00176A81"/>
    <w:rsid w:val="00176E9B"/>
    <w:rsid w:val="00176EDD"/>
    <w:rsid w:val="001801DE"/>
    <w:rsid w:val="0018198F"/>
    <w:rsid w:val="00181B55"/>
    <w:rsid w:val="001832A5"/>
    <w:rsid w:val="001840B3"/>
    <w:rsid w:val="00184110"/>
    <w:rsid w:val="00184260"/>
    <w:rsid w:val="0018475F"/>
    <w:rsid w:val="001848C1"/>
    <w:rsid w:val="00184A0E"/>
    <w:rsid w:val="0018515C"/>
    <w:rsid w:val="001854BB"/>
    <w:rsid w:val="001855D0"/>
    <w:rsid w:val="00186D9A"/>
    <w:rsid w:val="001916C5"/>
    <w:rsid w:val="00192147"/>
    <w:rsid w:val="0019374C"/>
    <w:rsid w:val="00193DC9"/>
    <w:rsid w:val="00194D82"/>
    <w:rsid w:val="00195404"/>
    <w:rsid w:val="001968B4"/>
    <w:rsid w:val="00196919"/>
    <w:rsid w:val="00196A16"/>
    <w:rsid w:val="00197050"/>
    <w:rsid w:val="001972A5"/>
    <w:rsid w:val="001A05E1"/>
    <w:rsid w:val="001A0C78"/>
    <w:rsid w:val="001A1D41"/>
    <w:rsid w:val="001A1E07"/>
    <w:rsid w:val="001A3FE0"/>
    <w:rsid w:val="001A5313"/>
    <w:rsid w:val="001A6071"/>
    <w:rsid w:val="001A6A55"/>
    <w:rsid w:val="001A6CC2"/>
    <w:rsid w:val="001B048E"/>
    <w:rsid w:val="001B0857"/>
    <w:rsid w:val="001B1D90"/>
    <w:rsid w:val="001B1F6A"/>
    <w:rsid w:val="001B2B21"/>
    <w:rsid w:val="001B305C"/>
    <w:rsid w:val="001B3E35"/>
    <w:rsid w:val="001B417A"/>
    <w:rsid w:val="001B476D"/>
    <w:rsid w:val="001B5618"/>
    <w:rsid w:val="001B69B0"/>
    <w:rsid w:val="001C1D90"/>
    <w:rsid w:val="001C309A"/>
    <w:rsid w:val="001C3E89"/>
    <w:rsid w:val="001C4079"/>
    <w:rsid w:val="001C4230"/>
    <w:rsid w:val="001C4382"/>
    <w:rsid w:val="001C4B1A"/>
    <w:rsid w:val="001C5832"/>
    <w:rsid w:val="001C5F4E"/>
    <w:rsid w:val="001C70F3"/>
    <w:rsid w:val="001C72E9"/>
    <w:rsid w:val="001D0093"/>
    <w:rsid w:val="001D02F1"/>
    <w:rsid w:val="001D049C"/>
    <w:rsid w:val="001D10D1"/>
    <w:rsid w:val="001D1F80"/>
    <w:rsid w:val="001D273B"/>
    <w:rsid w:val="001D297E"/>
    <w:rsid w:val="001D5A1A"/>
    <w:rsid w:val="001D6B4E"/>
    <w:rsid w:val="001D75F8"/>
    <w:rsid w:val="001E00C7"/>
    <w:rsid w:val="001E291E"/>
    <w:rsid w:val="001E2F19"/>
    <w:rsid w:val="001E40C5"/>
    <w:rsid w:val="001E5490"/>
    <w:rsid w:val="001E56F5"/>
    <w:rsid w:val="001E5939"/>
    <w:rsid w:val="001E6376"/>
    <w:rsid w:val="001E74F8"/>
    <w:rsid w:val="001F077A"/>
    <w:rsid w:val="001F0802"/>
    <w:rsid w:val="001F19C6"/>
    <w:rsid w:val="001F2A3C"/>
    <w:rsid w:val="001F4B3C"/>
    <w:rsid w:val="001F597B"/>
    <w:rsid w:val="001F5E01"/>
    <w:rsid w:val="001F6099"/>
    <w:rsid w:val="001F63C7"/>
    <w:rsid w:val="001F6B81"/>
    <w:rsid w:val="00200F95"/>
    <w:rsid w:val="002021C6"/>
    <w:rsid w:val="00202376"/>
    <w:rsid w:val="00203798"/>
    <w:rsid w:val="00203C30"/>
    <w:rsid w:val="00204B36"/>
    <w:rsid w:val="00205843"/>
    <w:rsid w:val="00205EBF"/>
    <w:rsid w:val="002076BF"/>
    <w:rsid w:val="00207B41"/>
    <w:rsid w:val="00207BE2"/>
    <w:rsid w:val="0021057D"/>
    <w:rsid w:val="0021134F"/>
    <w:rsid w:val="00214BF3"/>
    <w:rsid w:val="00215366"/>
    <w:rsid w:val="002153E0"/>
    <w:rsid w:val="00215FBD"/>
    <w:rsid w:val="002164CC"/>
    <w:rsid w:val="00216638"/>
    <w:rsid w:val="00216B63"/>
    <w:rsid w:val="00217103"/>
    <w:rsid w:val="002176A3"/>
    <w:rsid w:val="00220C58"/>
    <w:rsid w:val="00221200"/>
    <w:rsid w:val="00221B42"/>
    <w:rsid w:val="002229E8"/>
    <w:rsid w:val="00222CB0"/>
    <w:rsid w:val="00223324"/>
    <w:rsid w:val="002236AB"/>
    <w:rsid w:val="00224686"/>
    <w:rsid w:val="0022517F"/>
    <w:rsid w:val="002255EA"/>
    <w:rsid w:val="00225A9B"/>
    <w:rsid w:val="0022651E"/>
    <w:rsid w:val="00227135"/>
    <w:rsid w:val="00230E47"/>
    <w:rsid w:val="00232694"/>
    <w:rsid w:val="00234208"/>
    <w:rsid w:val="002343BA"/>
    <w:rsid w:val="00235277"/>
    <w:rsid w:val="002358C8"/>
    <w:rsid w:val="00235B9F"/>
    <w:rsid w:val="00236347"/>
    <w:rsid w:val="00236B06"/>
    <w:rsid w:val="002373C2"/>
    <w:rsid w:val="00237588"/>
    <w:rsid w:val="002378FE"/>
    <w:rsid w:val="00237CA9"/>
    <w:rsid w:val="002400A5"/>
    <w:rsid w:val="002407D7"/>
    <w:rsid w:val="00241B70"/>
    <w:rsid w:val="0024348E"/>
    <w:rsid w:val="00243C35"/>
    <w:rsid w:val="00245C6F"/>
    <w:rsid w:val="00245E0B"/>
    <w:rsid w:val="00246579"/>
    <w:rsid w:val="00246FA8"/>
    <w:rsid w:val="00247461"/>
    <w:rsid w:val="0024753A"/>
    <w:rsid w:val="00250286"/>
    <w:rsid w:val="00250D65"/>
    <w:rsid w:val="00251B61"/>
    <w:rsid w:val="00252B04"/>
    <w:rsid w:val="00252DEB"/>
    <w:rsid w:val="00253583"/>
    <w:rsid w:val="002535BB"/>
    <w:rsid w:val="00253C5A"/>
    <w:rsid w:val="00255EB3"/>
    <w:rsid w:val="00255ECE"/>
    <w:rsid w:val="00256048"/>
    <w:rsid w:val="0025659D"/>
    <w:rsid w:val="0025727E"/>
    <w:rsid w:val="002576F0"/>
    <w:rsid w:val="00257BA2"/>
    <w:rsid w:val="00262563"/>
    <w:rsid w:val="00263548"/>
    <w:rsid w:val="00264933"/>
    <w:rsid w:val="00264CA7"/>
    <w:rsid w:val="00264D84"/>
    <w:rsid w:val="0026627F"/>
    <w:rsid w:val="00266831"/>
    <w:rsid w:val="00266FBF"/>
    <w:rsid w:val="002709B2"/>
    <w:rsid w:val="00271517"/>
    <w:rsid w:val="002717B2"/>
    <w:rsid w:val="002723C2"/>
    <w:rsid w:val="002735E9"/>
    <w:rsid w:val="00275663"/>
    <w:rsid w:val="002770C7"/>
    <w:rsid w:val="002805EB"/>
    <w:rsid w:val="002807A3"/>
    <w:rsid w:val="00280F72"/>
    <w:rsid w:val="00281C3B"/>
    <w:rsid w:val="0028217A"/>
    <w:rsid w:val="00282918"/>
    <w:rsid w:val="00283F96"/>
    <w:rsid w:val="00284DC6"/>
    <w:rsid w:val="002855E3"/>
    <w:rsid w:val="002859D4"/>
    <w:rsid w:val="00285A0B"/>
    <w:rsid w:val="00286E4A"/>
    <w:rsid w:val="00287452"/>
    <w:rsid w:val="002875BA"/>
    <w:rsid w:val="00287963"/>
    <w:rsid w:val="002913F1"/>
    <w:rsid w:val="0029176F"/>
    <w:rsid w:val="00291A1D"/>
    <w:rsid w:val="00292579"/>
    <w:rsid w:val="002927BE"/>
    <w:rsid w:val="00293109"/>
    <w:rsid w:val="0029345E"/>
    <w:rsid w:val="002941AF"/>
    <w:rsid w:val="00296CC4"/>
    <w:rsid w:val="00297E3B"/>
    <w:rsid w:val="002A07A4"/>
    <w:rsid w:val="002A0B13"/>
    <w:rsid w:val="002A1800"/>
    <w:rsid w:val="002A1C16"/>
    <w:rsid w:val="002A203C"/>
    <w:rsid w:val="002A3996"/>
    <w:rsid w:val="002A3B0A"/>
    <w:rsid w:val="002A3D2D"/>
    <w:rsid w:val="002A4018"/>
    <w:rsid w:val="002A4054"/>
    <w:rsid w:val="002A4ACC"/>
    <w:rsid w:val="002A5ADB"/>
    <w:rsid w:val="002A6659"/>
    <w:rsid w:val="002A713B"/>
    <w:rsid w:val="002A7CCA"/>
    <w:rsid w:val="002A7CE8"/>
    <w:rsid w:val="002B0757"/>
    <w:rsid w:val="002B132A"/>
    <w:rsid w:val="002B1D3A"/>
    <w:rsid w:val="002B2683"/>
    <w:rsid w:val="002B2B10"/>
    <w:rsid w:val="002B2B32"/>
    <w:rsid w:val="002B2D41"/>
    <w:rsid w:val="002B468D"/>
    <w:rsid w:val="002B4BED"/>
    <w:rsid w:val="002B5136"/>
    <w:rsid w:val="002B5E32"/>
    <w:rsid w:val="002B6CC5"/>
    <w:rsid w:val="002B6FED"/>
    <w:rsid w:val="002C0261"/>
    <w:rsid w:val="002C0614"/>
    <w:rsid w:val="002C1552"/>
    <w:rsid w:val="002C161D"/>
    <w:rsid w:val="002C1806"/>
    <w:rsid w:val="002C2290"/>
    <w:rsid w:val="002C3099"/>
    <w:rsid w:val="002C37E9"/>
    <w:rsid w:val="002C3D3A"/>
    <w:rsid w:val="002C3DA4"/>
    <w:rsid w:val="002C3E0F"/>
    <w:rsid w:val="002C4B12"/>
    <w:rsid w:val="002C4E9C"/>
    <w:rsid w:val="002C5920"/>
    <w:rsid w:val="002C717A"/>
    <w:rsid w:val="002C7479"/>
    <w:rsid w:val="002D0049"/>
    <w:rsid w:val="002D08C7"/>
    <w:rsid w:val="002D21F4"/>
    <w:rsid w:val="002D30F9"/>
    <w:rsid w:val="002D39A1"/>
    <w:rsid w:val="002D49F8"/>
    <w:rsid w:val="002D4F5E"/>
    <w:rsid w:val="002D4FE9"/>
    <w:rsid w:val="002D562C"/>
    <w:rsid w:val="002D5AC0"/>
    <w:rsid w:val="002D5C30"/>
    <w:rsid w:val="002D64B9"/>
    <w:rsid w:val="002D67FF"/>
    <w:rsid w:val="002D6B40"/>
    <w:rsid w:val="002E032D"/>
    <w:rsid w:val="002E062F"/>
    <w:rsid w:val="002E0926"/>
    <w:rsid w:val="002E0C44"/>
    <w:rsid w:val="002E13E9"/>
    <w:rsid w:val="002E27A6"/>
    <w:rsid w:val="002E31BD"/>
    <w:rsid w:val="002E389E"/>
    <w:rsid w:val="002E3965"/>
    <w:rsid w:val="002E4491"/>
    <w:rsid w:val="002E5957"/>
    <w:rsid w:val="002E6251"/>
    <w:rsid w:val="002E6447"/>
    <w:rsid w:val="002E6B90"/>
    <w:rsid w:val="002E6EA1"/>
    <w:rsid w:val="002E6EAC"/>
    <w:rsid w:val="002E7716"/>
    <w:rsid w:val="002E7C46"/>
    <w:rsid w:val="002F0326"/>
    <w:rsid w:val="002F1792"/>
    <w:rsid w:val="002F1A79"/>
    <w:rsid w:val="002F2237"/>
    <w:rsid w:val="002F24D8"/>
    <w:rsid w:val="002F3325"/>
    <w:rsid w:val="002F366B"/>
    <w:rsid w:val="002F3F17"/>
    <w:rsid w:val="002F5315"/>
    <w:rsid w:val="003000D7"/>
    <w:rsid w:val="00300387"/>
    <w:rsid w:val="00300C0E"/>
    <w:rsid w:val="003016BA"/>
    <w:rsid w:val="00301C55"/>
    <w:rsid w:val="00303426"/>
    <w:rsid w:val="00306FDB"/>
    <w:rsid w:val="003071F9"/>
    <w:rsid w:val="0030799E"/>
    <w:rsid w:val="003079EA"/>
    <w:rsid w:val="00307E39"/>
    <w:rsid w:val="00310222"/>
    <w:rsid w:val="003114F3"/>
    <w:rsid w:val="00311645"/>
    <w:rsid w:val="00311782"/>
    <w:rsid w:val="003127B7"/>
    <w:rsid w:val="00312D93"/>
    <w:rsid w:val="00312DB2"/>
    <w:rsid w:val="00313F01"/>
    <w:rsid w:val="00313F7E"/>
    <w:rsid w:val="00314BCD"/>
    <w:rsid w:val="00314D7E"/>
    <w:rsid w:val="00315237"/>
    <w:rsid w:val="00316724"/>
    <w:rsid w:val="00316942"/>
    <w:rsid w:val="003173E6"/>
    <w:rsid w:val="003205B7"/>
    <w:rsid w:val="00322733"/>
    <w:rsid w:val="00323D42"/>
    <w:rsid w:val="003247E8"/>
    <w:rsid w:val="00324C1B"/>
    <w:rsid w:val="00325012"/>
    <w:rsid w:val="00325353"/>
    <w:rsid w:val="00325799"/>
    <w:rsid w:val="00325D29"/>
    <w:rsid w:val="0032630B"/>
    <w:rsid w:val="003264E2"/>
    <w:rsid w:val="00326B79"/>
    <w:rsid w:val="003300FE"/>
    <w:rsid w:val="00330703"/>
    <w:rsid w:val="00330E95"/>
    <w:rsid w:val="00331075"/>
    <w:rsid w:val="0033111D"/>
    <w:rsid w:val="00331190"/>
    <w:rsid w:val="003326FD"/>
    <w:rsid w:val="00334CC0"/>
    <w:rsid w:val="00334D72"/>
    <w:rsid w:val="0033590B"/>
    <w:rsid w:val="003364D5"/>
    <w:rsid w:val="003367B2"/>
    <w:rsid w:val="00340F5D"/>
    <w:rsid w:val="00341343"/>
    <w:rsid w:val="0034188A"/>
    <w:rsid w:val="00343194"/>
    <w:rsid w:val="0034431F"/>
    <w:rsid w:val="0034501C"/>
    <w:rsid w:val="0034501F"/>
    <w:rsid w:val="00345973"/>
    <w:rsid w:val="00346388"/>
    <w:rsid w:val="003478E9"/>
    <w:rsid w:val="00350EDC"/>
    <w:rsid w:val="0035203A"/>
    <w:rsid w:val="003525AF"/>
    <w:rsid w:val="00352ECA"/>
    <w:rsid w:val="00353026"/>
    <w:rsid w:val="00353118"/>
    <w:rsid w:val="00353887"/>
    <w:rsid w:val="00355125"/>
    <w:rsid w:val="00356756"/>
    <w:rsid w:val="00357EDE"/>
    <w:rsid w:val="00360E29"/>
    <w:rsid w:val="00360ED2"/>
    <w:rsid w:val="00361336"/>
    <w:rsid w:val="0036175F"/>
    <w:rsid w:val="0036189A"/>
    <w:rsid w:val="003620E9"/>
    <w:rsid w:val="0036237A"/>
    <w:rsid w:val="00362C7F"/>
    <w:rsid w:val="00363724"/>
    <w:rsid w:val="00363A92"/>
    <w:rsid w:val="00364836"/>
    <w:rsid w:val="0036706B"/>
    <w:rsid w:val="00367312"/>
    <w:rsid w:val="003719B7"/>
    <w:rsid w:val="00371E51"/>
    <w:rsid w:val="003726D4"/>
    <w:rsid w:val="003727C7"/>
    <w:rsid w:val="00372E53"/>
    <w:rsid w:val="00373849"/>
    <w:rsid w:val="00374011"/>
    <w:rsid w:val="00374909"/>
    <w:rsid w:val="00375223"/>
    <w:rsid w:val="003758F5"/>
    <w:rsid w:val="003759D6"/>
    <w:rsid w:val="00375A1E"/>
    <w:rsid w:val="00375EE6"/>
    <w:rsid w:val="003760DF"/>
    <w:rsid w:val="003769BA"/>
    <w:rsid w:val="00376A9A"/>
    <w:rsid w:val="00376D39"/>
    <w:rsid w:val="00377AD6"/>
    <w:rsid w:val="00377B94"/>
    <w:rsid w:val="00380626"/>
    <w:rsid w:val="003809CD"/>
    <w:rsid w:val="00381EB4"/>
    <w:rsid w:val="00384432"/>
    <w:rsid w:val="00384A40"/>
    <w:rsid w:val="0038644A"/>
    <w:rsid w:val="00386B93"/>
    <w:rsid w:val="00386B95"/>
    <w:rsid w:val="0038732E"/>
    <w:rsid w:val="00387EAA"/>
    <w:rsid w:val="00387FF2"/>
    <w:rsid w:val="00390588"/>
    <w:rsid w:val="003912BC"/>
    <w:rsid w:val="003919E1"/>
    <w:rsid w:val="003925F9"/>
    <w:rsid w:val="00392B14"/>
    <w:rsid w:val="00392CE7"/>
    <w:rsid w:val="00392D72"/>
    <w:rsid w:val="003930C5"/>
    <w:rsid w:val="00394B4C"/>
    <w:rsid w:val="003953CD"/>
    <w:rsid w:val="00395807"/>
    <w:rsid w:val="00395AEC"/>
    <w:rsid w:val="00396077"/>
    <w:rsid w:val="00396227"/>
    <w:rsid w:val="0039667E"/>
    <w:rsid w:val="0039685D"/>
    <w:rsid w:val="00397128"/>
    <w:rsid w:val="003A1F18"/>
    <w:rsid w:val="003A2243"/>
    <w:rsid w:val="003A3900"/>
    <w:rsid w:val="003A4946"/>
    <w:rsid w:val="003A4D6E"/>
    <w:rsid w:val="003A6B67"/>
    <w:rsid w:val="003A6BE9"/>
    <w:rsid w:val="003A7547"/>
    <w:rsid w:val="003A75AF"/>
    <w:rsid w:val="003A7FDC"/>
    <w:rsid w:val="003B0EBB"/>
    <w:rsid w:val="003B1660"/>
    <w:rsid w:val="003B19B1"/>
    <w:rsid w:val="003B297F"/>
    <w:rsid w:val="003B2CA5"/>
    <w:rsid w:val="003B389D"/>
    <w:rsid w:val="003B3903"/>
    <w:rsid w:val="003B3CD3"/>
    <w:rsid w:val="003B58B6"/>
    <w:rsid w:val="003B6471"/>
    <w:rsid w:val="003B6D6A"/>
    <w:rsid w:val="003C1523"/>
    <w:rsid w:val="003C2125"/>
    <w:rsid w:val="003C3181"/>
    <w:rsid w:val="003C424F"/>
    <w:rsid w:val="003C44F7"/>
    <w:rsid w:val="003C4A52"/>
    <w:rsid w:val="003C4CBA"/>
    <w:rsid w:val="003C4E47"/>
    <w:rsid w:val="003C4F7D"/>
    <w:rsid w:val="003C509A"/>
    <w:rsid w:val="003C5CBE"/>
    <w:rsid w:val="003C65A1"/>
    <w:rsid w:val="003C665A"/>
    <w:rsid w:val="003C78A3"/>
    <w:rsid w:val="003C7F39"/>
    <w:rsid w:val="003D47A2"/>
    <w:rsid w:val="003D522E"/>
    <w:rsid w:val="003D541B"/>
    <w:rsid w:val="003D5C5D"/>
    <w:rsid w:val="003D6EF4"/>
    <w:rsid w:val="003E014C"/>
    <w:rsid w:val="003E0504"/>
    <w:rsid w:val="003E0DB7"/>
    <w:rsid w:val="003E1987"/>
    <w:rsid w:val="003E2F7C"/>
    <w:rsid w:val="003E6F17"/>
    <w:rsid w:val="003E6F53"/>
    <w:rsid w:val="003E7608"/>
    <w:rsid w:val="003E7CDF"/>
    <w:rsid w:val="003F1755"/>
    <w:rsid w:val="003F1B81"/>
    <w:rsid w:val="003F2DFF"/>
    <w:rsid w:val="003F3606"/>
    <w:rsid w:val="003F4332"/>
    <w:rsid w:val="003F74B1"/>
    <w:rsid w:val="003F768E"/>
    <w:rsid w:val="003F7949"/>
    <w:rsid w:val="0040084E"/>
    <w:rsid w:val="00400F8E"/>
    <w:rsid w:val="0040148A"/>
    <w:rsid w:val="004027A5"/>
    <w:rsid w:val="00403823"/>
    <w:rsid w:val="00404475"/>
    <w:rsid w:val="004044ED"/>
    <w:rsid w:val="00404939"/>
    <w:rsid w:val="004055A7"/>
    <w:rsid w:val="00405F9F"/>
    <w:rsid w:val="0040670D"/>
    <w:rsid w:val="00406716"/>
    <w:rsid w:val="004067DB"/>
    <w:rsid w:val="00406859"/>
    <w:rsid w:val="00406D56"/>
    <w:rsid w:val="00406EC8"/>
    <w:rsid w:val="00407326"/>
    <w:rsid w:val="004078EF"/>
    <w:rsid w:val="00410DBB"/>
    <w:rsid w:val="0041163B"/>
    <w:rsid w:val="00412534"/>
    <w:rsid w:val="00412C74"/>
    <w:rsid w:val="00413809"/>
    <w:rsid w:val="0041397B"/>
    <w:rsid w:val="00413C64"/>
    <w:rsid w:val="00417479"/>
    <w:rsid w:val="0041772C"/>
    <w:rsid w:val="0041777B"/>
    <w:rsid w:val="00420B6F"/>
    <w:rsid w:val="00421106"/>
    <w:rsid w:val="0042196A"/>
    <w:rsid w:val="00421B37"/>
    <w:rsid w:val="00422331"/>
    <w:rsid w:val="00422725"/>
    <w:rsid w:val="00422DCD"/>
    <w:rsid w:val="004250DE"/>
    <w:rsid w:val="00425A0D"/>
    <w:rsid w:val="00425F08"/>
    <w:rsid w:val="00426E9B"/>
    <w:rsid w:val="00427972"/>
    <w:rsid w:val="00427D29"/>
    <w:rsid w:val="00430775"/>
    <w:rsid w:val="00430980"/>
    <w:rsid w:val="00430B71"/>
    <w:rsid w:val="0043217B"/>
    <w:rsid w:val="004321A0"/>
    <w:rsid w:val="00432D1A"/>
    <w:rsid w:val="00432E35"/>
    <w:rsid w:val="004342EB"/>
    <w:rsid w:val="00434D3C"/>
    <w:rsid w:val="00434F85"/>
    <w:rsid w:val="00435046"/>
    <w:rsid w:val="004361B3"/>
    <w:rsid w:val="00436B33"/>
    <w:rsid w:val="0043744D"/>
    <w:rsid w:val="00440D01"/>
    <w:rsid w:val="004412B9"/>
    <w:rsid w:val="0044138E"/>
    <w:rsid w:val="004429DF"/>
    <w:rsid w:val="00443505"/>
    <w:rsid w:val="0044395D"/>
    <w:rsid w:val="004445B6"/>
    <w:rsid w:val="00444B54"/>
    <w:rsid w:val="00445D1B"/>
    <w:rsid w:val="00445E9B"/>
    <w:rsid w:val="00445EC4"/>
    <w:rsid w:val="004460DB"/>
    <w:rsid w:val="00446AC2"/>
    <w:rsid w:val="00447C77"/>
    <w:rsid w:val="00447FBA"/>
    <w:rsid w:val="004512C0"/>
    <w:rsid w:val="004522E3"/>
    <w:rsid w:val="004531E1"/>
    <w:rsid w:val="0045321D"/>
    <w:rsid w:val="00453543"/>
    <w:rsid w:val="0045389D"/>
    <w:rsid w:val="00453F57"/>
    <w:rsid w:val="004540FD"/>
    <w:rsid w:val="0045460C"/>
    <w:rsid w:val="004556EF"/>
    <w:rsid w:val="00455EA7"/>
    <w:rsid w:val="00455EB0"/>
    <w:rsid w:val="004576CD"/>
    <w:rsid w:val="004578BB"/>
    <w:rsid w:val="00460CEA"/>
    <w:rsid w:val="00461CB4"/>
    <w:rsid w:val="00461CB7"/>
    <w:rsid w:val="00462448"/>
    <w:rsid w:val="004627E8"/>
    <w:rsid w:val="00463CC3"/>
    <w:rsid w:val="004641BC"/>
    <w:rsid w:val="0046442E"/>
    <w:rsid w:val="00464D2E"/>
    <w:rsid w:val="00464DF4"/>
    <w:rsid w:val="00465B95"/>
    <w:rsid w:val="0046665C"/>
    <w:rsid w:val="00466B96"/>
    <w:rsid w:val="00466F8F"/>
    <w:rsid w:val="004671F2"/>
    <w:rsid w:val="00470EFA"/>
    <w:rsid w:val="00470F7E"/>
    <w:rsid w:val="00471E5F"/>
    <w:rsid w:val="004728BD"/>
    <w:rsid w:val="00473186"/>
    <w:rsid w:val="00474AAE"/>
    <w:rsid w:val="004755D4"/>
    <w:rsid w:val="00475F84"/>
    <w:rsid w:val="00476ED6"/>
    <w:rsid w:val="00477071"/>
    <w:rsid w:val="00477BEB"/>
    <w:rsid w:val="00481388"/>
    <w:rsid w:val="004824A0"/>
    <w:rsid w:val="00482592"/>
    <w:rsid w:val="00482F9D"/>
    <w:rsid w:val="004832C4"/>
    <w:rsid w:val="0048402C"/>
    <w:rsid w:val="00484D67"/>
    <w:rsid w:val="00485311"/>
    <w:rsid w:val="00485487"/>
    <w:rsid w:val="004858DA"/>
    <w:rsid w:val="004859A7"/>
    <w:rsid w:val="0048603A"/>
    <w:rsid w:val="00486530"/>
    <w:rsid w:val="004865A6"/>
    <w:rsid w:val="0048670A"/>
    <w:rsid w:val="00487986"/>
    <w:rsid w:val="00490D91"/>
    <w:rsid w:val="00493858"/>
    <w:rsid w:val="004958C8"/>
    <w:rsid w:val="004959B7"/>
    <w:rsid w:val="004973A3"/>
    <w:rsid w:val="004976CD"/>
    <w:rsid w:val="004A085F"/>
    <w:rsid w:val="004A1179"/>
    <w:rsid w:val="004A1239"/>
    <w:rsid w:val="004A160C"/>
    <w:rsid w:val="004A1FAF"/>
    <w:rsid w:val="004A2FD1"/>
    <w:rsid w:val="004A317A"/>
    <w:rsid w:val="004A31D8"/>
    <w:rsid w:val="004A3D54"/>
    <w:rsid w:val="004A3EAE"/>
    <w:rsid w:val="004A59FE"/>
    <w:rsid w:val="004A6BE2"/>
    <w:rsid w:val="004A7F03"/>
    <w:rsid w:val="004B0027"/>
    <w:rsid w:val="004B0CFC"/>
    <w:rsid w:val="004B1305"/>
    <w:rsid w:val="004B1363"/>
    <w:rsid w:val="004B18A1"/>
    <w:rsid w:val="004B2719"/>
    <w:rsid w:val="004B288F"/>
    <w:rsid w:val="004B2AB4"/>
    <w:rsid w:val="004B4E73"/>
    <w:rsid w:val="004B67DD"/>
    <w:rsid w:val="004B6EED"/>
    <w:rsid w:val="004B7EA1"/>
    <w:rsid w:val="004C0F0C"/>
    <w:rsid w:val="004C1392"/>
    <w:rsid w:val="004C1803"/>
    <w:rsid w:val="004C2442"/>
    <w:rsid w:val="004C282D"/>
    <w:rsid w:val="004C2F2C"/>
    <w:rsid w:val="004C3E59"/>
    <w:rsid w:val="004C46CF"/>
    <w:rsid w:val="004C4934"/>
    <w:rsid w:val="004C56FE"/>
    <w:rsid w:val="004C5C47"/>
    <w:rsid w:val="004C5E86"/>
    <w:rsid w:val="004C5FAC"/>
    <w:rsid w:val="004C63A9"/>
    <w:rsid w:val="004D0B40"/>
    <w:rsid w:val="004D20E7"/>
    <w:rsid w:val="004D2A6A"/>
    <w:rsid w:val="004D313E"/>
    <w:rsid w:val="004D35C4"/>
    <w:rsid w:val="004D3795"/>
    <w:rsid w:val="004D3BC0"/>
    <w:rsid w:val="004D4826"/>
    <w:rsid w:val="004D4EEC"/>
    <w:rsid w:val="004D5578"/>
    <w:rsid w:val="004D59C9"/>
    <w:rsid w:val="004D6BFE"/>
    <w:rsid w:val="004D7521"/>
    <w:rsid w:val="004D7ACD"/>
    <w:rsid w:val="004E0F8C"/>
    <w:rsid w:val="004E10FB"/>
    <w:rsid w:val="004E24BB"/>
    <w:rsid w:val="004E2C0B"/>
    <w:rsid w:val="004E2E6A"/>
    <w:rsid w:val="004E3040"/>
    <w:rsid w:val="004E36CF"/>
    <w:rsid w:val="004E3786"/>
    <w:rsid w:val="004E3E43"/>
    <w:rsid w:val="004E41DF"/>
    <w:rsid w:val="004E47CE"/>
    <w:rsid w:val="004E5932"/>
    <w:rsid w:val="004E5CBA"/>
    <w:rsid w:val="004E62D0"/>
    <w:rsid w:val="004F00BE"/>
    <w:rsid w:val="004F043D"/>
    <w:rsid w:val="004F08CD"/>
    <w:rsid w:val="004F1833"/>
    <w:rsid w:val="004F19B8"/>
    <w:rsid w:val="004F1B6D"/>
    <w:rsid w:val="004F1CF3"/>
    <w:rsid w:val="004F1DF8"/>
    <w:rsid w:val="004F338F"/>
    <w:rsid w:val="004F3905"/>
    <w:rsid w:val="004F5D9E"/>
    <w:rsid w:val="004F6822"/>
    <w:rsid w:val="004F708F"/>
    <w:rsid w:val="004F7338"/>
    <w:rsid w:val="00500702"/>
    <w:rsid w:val="00500752"/>
    <w:rsid w:val="00500DA9"/>
    <w:rsid w:val="00501E17"/>
    <w:rsid w:val="00502003"/>
    <w:rsid w:val="00502ABD"/>
    <w:rsid w:val="00502DCC"/>
    <w:rsid w:val="005033BA"/>
    <w:rsid w:val="005046CC"/>
    <w:rsid w:val="005053CF"/>
    <w:rsid w:val="0050615F"/>
    <w:rsid w:val="00507627"/>
    <w:rsid w:val="00507719"/>
    <w:rsid w:val="00510D42"/>
    <w:rsid w:val="00510EC7"/>
    <w:rsid w:val="00511CA5"/>
    <w:rsid w:val="00512302"/>
    <w:rsid w:val="00512AD3"/>
    <w:rsid w:val="00512B6A"/>
    <w:rsid w:val="005134ED"/>
    <w:rsid w:val="0051353F"/>
    <w:rsid w:val="005173CB"/>
    <w:rsid w:val="005173D9"/>
    <w:rsid w:val="005178C9"/>
    <w:rsid w:val="00517C30"/>
    <w:rsid w:val="00520E97"/>
    <w:rsid w:val="005215AB"/>
    <w:rsid w:val="00521F7A"/>
    <w:rsid w:val="005220EE"/>
    <w:rsid w:val="005225C2"/>
    <w:rsid w:val="00524028"/>
    <w:rsid w:val="00524FF3"/>
    <w:rsid w:val="00525504"/>
    <w:rsid w:val="005257C8"/>
    <w:rsid w:val="00525D0C"/>
    <w:rsid w:val="00526225"/>
    <w:rsid w:val="00526595"/>
    <w:rsid w:val="00526693"/>
    <w:rsid w:val="00527164"/>
    <w:rsid w:val="005303BB"/>
    <w:rsid w:val="00531CF9"/>
    <w:rsid w:val="005321D9"/>
    <w:rsid w:val="00532402"/>
    <w:rsid w:val="005328AA"/>
    <w:rsid w:val="005329F7"/>
    <w:rsid w:val="00532AEE"/>
    <w:rsid w:val="00532DF6"/>
    <w:rsid w:val="00534193"/>
    <w:rsid w:val="00536F08"/>
    <w:rsid w:val="00537370"/>
    <w:rsid w:val="005377EC"/>
    <w:rsid w:val="0054058F"/>
    <w:rsid w:val="005423CD"/>
    <w:rsid w:val="0054423F"/>
    <w:rsid w:val="005449C9"/>
    <w:rsid w:val="00545545"/>
    <w:rsid w:val="00545D6D"/>
    <w:rsid w:val="00545D9C"/>
    <w:rsid w:val="00546489"/>
    <w:rsid w:val="00546C35"/>
    <w:rsid w:val="0054771B"/>
    <w:rsid w:val="00547DD0"/>
    <w:rsid w:val="005503FB"/>
    <w:rsid w:val="005514F0"/>
    <w:rsid w:val="00551906"/>
    <w:rsid w:val="00552334"/>
    <w:rsid w:val="00552D4B"/>
    <w:rsid w:val="0055339C"/>
    <w:rsid w:val="00553C67"/>
    <w:rsid w:val="005541F6"/>
    <w:rsid w:val="00554656"/>
    <w:rsid w:val="00554A48"/>
    <w:rsid w:val="0055524F"/>
    <w:rsid w:val="0055622C"/>
    <w:rsid w:val="0055696E"/>
    <w:rsid w:val="00556E65"/>
    <w:rsid w:val="00557782"/>
    <w:rsid w:val="0056167B"/>
    <w:rsid w:val="00562DCC"/>
    <w:rsid w:val="00562E42"/>
    <w:rsid w:val="005631C6"/>
    <w:rsid w:val="005633F0"/>
    <w:rsid w:val="00563942"/>
    <w:rsid w:val="00563C89"/>
    <w:rsid w:val="00565787"/>
    <w:rsid w:val="005657BB"/>
    <w:rsid w:val="00566062"/>
    <w:rsid w:val="005666B2"/>
    <w:rsid w:val="00570E46"/>
    <w:rsid w:val="00572CEA"/>
    <w:rsid w:val="00572D57"/>
    <w:rsid w:val="00572D7C"/>
    <w:rsid w:val="00574113"/>
    <w:rsid w:val="00574BB6"/>
    <w:rsid w:val="00574C9B"/>
    <w:rsid w:val="00574F39"/>
    <w:rsid w:val="005759A5"/>
    <w:rsid w:val="00576613"/>
    <w:rsid w:val="00576AF7"/>
    <w:rsid w:val="00576B80"/>
    <w:rsid w:val="00576CAF"/>
    <w:rsid w:val="00576D50"/>
    <w:rsid w:val="00576DB0"/>
    <w:rsid w:val="00576F10"/>
    <w:rsid w:val="005772C2"/>
    <w:rsid w:val="005807D2"/>
    <w:rsid w:val="00580EDD"/>
    <w:rsid w:val="0058101D"/>
    <w:rsid w:val="00581420"/>
    <w:rsid w:val="00581460"/>
    <w:rsid w:val="00583FA6"/>
    <w:rsid w:val="00584827"/>
    <w:rsid w:val="00585685"/>
    <w:rsid w:val="00585C2B"/>
    <w:rsid w:val="00585CFC"/>
    <w:rsid w:val="00585FC2"/>
    <w:rsid w:val="0058639A"/>
    <w:rsid w:val="0058651A"/>
    <w:rsid w:val="00586855"/>
    <w:rsid w:val="005874D4"/>
    <w:rsid w:val="0059005F"/>
    <w:rsid w:val="00591D33"/>
    <w:rsid w:val="00591E0B"/>
    <w:rsid w:val="005928DE"/>
    <w:rsid w:val="00592BDE"/>
    <w:rsid w:val="00594189"/>
    <w:rsid w:val="0059428E"/>
    <w:rsid w:val="00594447"/>
    <w:rsid w:val="00594917"/>
    <w:rsid w:val="00595435"/>
    <w:rsid w:val="00595CF5"/>
    <w:rsid w:val="005960BA"/>
    <w:rsid w:val="00596FA4"/>
    <w:rsid w:val="00597B3A"/>
    <w:rsid w:val="00597FD3"/>
    <w:rsid w:val="005A09A3"/>
    <w:rsid w:val="005A1420"/>
    <w:rsid w:val="005A28B4"/>
    <w:rsid w:val="005A40B1"/>
    <w:rsid w:val="005A40F4"/>
    <w:rsid w:val="005A4F98"/>
    <w:rsid w:val="005A5FE5"/>
    <w:rsid w:val="005A60B5"/>
    <w:rsid w:val="005A6DBB"/>
    <w:rsid w:val="005B0F3D"/>
    <w:rsid w:val="005B17DB"/>
    <w:rsid w:val="005B1957"/>
    <w:rsid w:val="005B2BB3"/>
    <w:rsid w:val="005B341F"/>
    <w:rsid w:val="005B3AD5"/>
    <w:rsid w:val="005B4E78"/>
    <w:rsid w:val="005B55D5"/>
    <w:rsid w:val="005B55E4"/>
    <w:rsid w:val="005B61B3"/>
    <w:rsid w:val="005B6382"/>
    <w:rsid w:val="005B6BD9"/>
    <w:rsid w:val="005B6D0E"/>
    <w:rsid w:val="005B6D16"/>
    <w:rsid w:val="005B74C4"/>
    <w:rsid w:val="005B791B"/>
    <w:rsid w:val="005C03FE"/>
    <w:rsid w:val="005C136E"/>
    <w:rsid w:val="005C13B7"/>
    <w:rsid w:val="005C22AB"/>
    <w:rsid w:val="005C38B8"/>
    <w:rsid w:val="005C4146"/>
    <w:rsid w:val="005C4DD3"/>
    <w:rsid w:val="005C5C73"/>
    <w:rsid w:val="005C68A4"/>
    <w:rsid w:val="005C72BA"/>
    <w:rsid w:val="005C730E"/>
    <w:rsid w:val="005C7EF2"/>
    <w:rsid w:val="005D1AA4"/>
    <w:rsid w:val="005D1ABC"/>
    <w:rsid w:val="005D28A0"/>
    <w:rsid w:val="005D5760"/>
    <w:rsid w:val="005D61F2"/>
    <w:rsid w:val="005D7747"/>
    <w:rsid w:val="005E1304"/>
    <w:rsid w:val="005E23B1"/>
    <w:rsid w:val="005E27C2"/>
    <w:rsid w:val="005E2F16"/>
    <w:rsid w:val="005E4058"/>
    <w:rsid w:val="005E40FB"/>
    <w:rsid w:val="005E5230"/>
    <w:rsid w:val="005E5EF4"/>
    <w:rsid w:val="005E622C"/>
    <w:rsid w:val="005E76B3"/>
    <w:rsid w:val="005E7DC7"/>
    <w:rsid w:val="005E7FE7"/>
    <w:rsid w:val="005F0852"/>
    <w:rsid w:val="005F17A6"/>
    <w:rsid w:val="005F2EC9"/>
    <w:rsid w:val="005F3B4D"/>
    <w:rsid w:val="005F43C8"/>
    <w:rsid w:val="005F44E0"/>
    <w:rsid w:val="005F4BBC"/>
    <w:rsid w:val="005F5128"/>
    <w:rsid w:val="005F5646"/>
    <w:rsid w:val="005F5C32"/>
    <w:rsid w:val="005F7754"/>
    <w:rsid w:val="005F7F24"/>
    <w:rsid w:val="006005D2"/>
    <w:rsid w:val="0060075C"/>
    <w:rsid w:val="006010E7"/>
    <w:rsid w:val="0060126E"/>
    <w:rsid w:val="00602B00"/>
    <w:rsid w:val="006030DD"/>
    <w:rsid w:val="00603F0A"/>
    <w:rsid w:val="00604266"/>
    <w:rsid w:val="00604480"/>
    <w:rsid w:val="00605577"/>
    <w:rsid w:val="00606816"/>
    <w:rsid w:val="006076F8"/>
    <w:rsid w:val="00607918"/>
    <w:rsid w:val="00610189"/>
    <w:rsid w:val="00611521"/>
    <w:rsid w:val="006119A8"/>
    <w:rsid w:val="00612B15"/>
    <w:rsid w:val="00612B9F"/>
    <w:rsid w:val="00612FD0"/>
    <w:rsid w:val="00613267"/>
    <w:rsid w:val="00613F95"/>
    <w:rsid w:val="006142D6"/>
    <w:rsid w:val="00614AD2"/>
    <w:rsid w:val="00615747"/>
    <w:rsid w:val="00616D4E"/>
    <w:rsid w:val="00616FB3"/>
    <w:rsid w:val="0061710B"/>
    <w:rsid w:val="00617CAD"/>
    <w:rsid w:val="006200AE"/>
    <w:rsid w:val="00620791"/>
    <w:rsid w:val="006213EE"/>
    <w:rsid w:val="00622145"/>
    <w:rsid w:val="00623D3E"/>
    <w:rsid w:val="00623E5A"/>
    <w:rsid w:val="006243B7"/>
    <w:rsid w:val="0062502E"/>
    <w:rsid w:val="006262FC"/>
    <w:rsid w:val="00626AE4"/>
    <w:rsid w:val="00627383"/>
    <w:rsid w:val="006273FF"/>
    <w:rsid w:val="006275AF"/>
    <w:rsid w:val="00630AC9"/>
    <w:rsid w:val="0063161B"/>
    <w:rsid w:val="0063238C"/>
    <w:rsid w:val="00632CB6"/>
    <w:rsid w:val="00632F69"/>
    <w:rsid w:val="006334B4"/>
    <w:rsid w:val="00634AD2"/>
    <w:rsid w:val="00635247"/>
    <w:rsid w:val="00635C4C"/>
    <w:rsid w:val="00637594"/>
    <w:rsid w:val="006375EB"/>
    <w:rsid w:val="00640AA0"/>
    <w:rsid w:val="00640BC8"/>
    <w:rsid w:val="00641540"/>
    <w:rsid w:val="006419B3"/>
    <w:rsid w:val="00642988"/>
    <w:rsid w:val="006444FC"/>
    <w:rsid w:val="00645F7F"/>
    <w:rsid w:val="00646E9D"/>
    <w:rsid w:val="006472A0"/>
    <w:rsid w:val="00647EDA"/>
    <w:rsid w:val="006503C8"/>
    <w:rsid w:val="006509C6"/>
    <w:rsid w:val="00650A03"/>
    <w:rsid w:val="00650EB1"/>
    <w:rsid w:val="0065150F"/>
    <w:rsid w:val="00651B94"/>
    <w:rsid w:val="00651C79"/>
    <w:rsid w:val="00651F50"/>
    <w:rsid w:val="0065363F"/>
    <w:rsid w:val="00653B4C"/>
    <w:rsid w:val="00653B58"/>
    <w:rsid w:val="0065417B"/>
    <w:rsid w:val="006543FE"/>
    <w:rsid w:val="00654547"/>
    <w:rsid w:val="00655B2C"/>
    <w:rsid w:val="00656BF9"/>
    <w:rsid w:val="00656D3E"/>
    <w:rsid w:val="00657108"/>
    <w:rsid w:val="0066015D"/>
    <w:rsid w:val="00661D04"/>
    <w:rsid w:val="006625F4"/>
    <w:rsid w:val="00662C57"/>
    <w:rsid w:val="00663C29"/>
    <w:rsid w:val="00664878"/>
    <w:rsid w:val="006653FB"/>
    <w:rsid w:val="00665B86"/>
    <w:rsid w:val="00665DBC"/>
    <w:rsid w:val="006663FB"/>
    <w:rsid w:val="00671A4E"/>
    <w:rsid w:val="00673342"/>
    <w:rsid w:val="00673453"/>
    <w:rsid w:val="00673A7B"/>
    <w:rsid w:val="006741BC"/>
    <w:rsid w:val="00675E9D"/>
    <w:rsid w:val="00675F55"/>
    <w:rsid w:val="0067782E"/>
    <w:rsid w:val="00680163"/>
    <w:rsid w:val="00680941"/>
    <w:rsid w:val="00680949"/>
    <w:rsid w:val="00680B20"/>
    <w:rsid w:val="00680C95"/>
    <w:rsid w:val="00681827"/>
    <w:rsid w:val="006824B6"/>
    <w:rsid w:val="00683294"/>
    <w:rsid w:val="00684C23"/>
    <w:rsid w:val="0068588A"/>
    <w:rsid w:val="00685D0B"/>
    <w:rsid w:val="006863D7"/>
    <w:rsid w:val="006869DA"/>
    <w:rsid w:val="00686A6C"/>
    <w:rsid w:val="006874A6"/>
    <w:rsid w:val="00690D57"/>
    <w:rsid w:val="006912A0"/>
    <w:rsid w:val="00691AD3"/>
    <w:rsid w:val="0069217D"/>
    <w:rsid w:val="00692C84"/>
    <w:rsid w:val="006939BF"/>
    <w:rsid w:val="00694506"/>
    <w:rsid w:val="006949F4"/>
    <w:rsid w:val="0069500F"/>
    <w:rsid w:val="00695FA5"/>
    <w:rsid w:val="00696A85"/>
    <w:rsid w:val="00696E70"/>
    <w:rsid w:val="0069794C"/>
    <w:rsid w:val="00697B99"/>
    <w:rsid w:val="006A0BE1"/>
    <w:rsid w:val="006A1B1D"/>
    <w:rsid w:val="006A21D2"/>
    <w:rsid w:val="006A2A88"/>
    <w:rsid w:val="006A2EF5"/>
    <w:rsid w:val="006A46EE"/>
    <w:rsid w:val="006A4B9D"/>
    <w:rsid w:val="006A5CF3"/>
    <w:rsid w:val="006A6509"/>
    <w:rsid w:val="006A6C59"/>
    <w:rsid w:val="006A7592"/>
    <w:rsid w:val="006B2EC3"/>
    <w:rsid w:val="006B2FA3"/>
    <w:rsid w:val="006B3684"/>
    <w:rsid w:val="006B47AB"/>
    <w:rsid w:val="006B5717"/>
    <w:rsid w:val="006B591D"/>
    <w:rsid w:val="006B5DB3"/>
    <w:rsid w:val="006B6220"/>
    <w:rsid w:val="006B6271"/>
    <w:rsid w:val="006B6A62"/>
    <w:rsid w:val="006B6CD8"/>
    <w:rsid w:val="006B79DE"/>
    <w:rsid w:val="006C0FCF"/>
    <w:rsid w:val="006C1FBA"/>
    <w:rsid w:val="006C29D1"/>
    <w:rsid w:val="006C361C"/>
    <w:rsid w:val="006C427F"/>
    <w:rsid w:val="006C4EB3"/>
    <w:rsid w:val="006C4F9B"/>
    <w:rsid w:val="006C55AC"/>
    <w:rsid w:val="006D0880"/>
    <w:rsid w:val="006D0FD5"/>
    <w:rsid w:val="006D329E"/>
    <w:rsid w:val="006D37EB"/>
    <w:rsid w:val="006D53C3"/>
    <w:rsid w:val="006D60C3"/>
    <w:rsid w:val="006D722B"/>
    <w:rsid w:val="006D79F8"/>
    <w:rsid w:val="006D7BBE"/>
    <w:rsid w:val="006D7BDA"/>
    <w:rsid w:val="006E0B7A"/>
    <w:rsid w:val="006E1BD7"/>
    <w:rsid w:val="006E2F29"/>
    <w:rsid w:val="006E3BB1"/>
    <w:rsid w:val="006E3BCD"/>
    <w:rsid w:val="006E4898"/>
    <w:rsid w:val="006E4B45"/>
    <w:rsid w:val="006E52E8"/>
    <w:rsid w:val="006E5B30"/>
    <w:rsid w:val="006E6F1E"/>
    <w:rsid w:val="006E7328"/>
    <w:rsid w:val="006E7499"/>
    <w:rsid w:val="006E75C9"/>
    <w:rsid w:val="006E76A5"/>
    <w:rsid w:val="006F00C1"/>
    <w:rsid w:val="006F0257"/>
    <w:rsid w:val="006F0957"/>
    <w:rsid w:val="006F16FA"/>
    <w:rsid w:val="006F1C52"/>
    <w:rsid w:val="006F2397"/>
    <w:rsid w:val="006F25BC"/>
    <w:rsid w:val="006F2FFF"/>
    <w:rsid w:val="006F30CE"/>
    <w:rsid w:val="006F34F0"/>
    <w:rsid w:val="006F42CA"/>
    <w:rsid w:val="006F4B68"/>
    <w:rsid w:val="006F71E3"/>
    <w:rsid w:val="006F728B"/>
    <w:rsid w:val="006F7779"/>
    <w:rsid w:val="006F7FC1"/>
    <w:rsid w:val="00701087"/>
    <w:rsid w:val="00702B3B"/>
    <w:rsid w:val="00702DC3"/>
    <w:rsid w:val="007032CE"/>
    <w:rsid w:val="00703368"/>
    <w:rsid w:val="0070398A"/>
    <w:rsid w:val="0070593D"/>
    <w:rsid w:val="00707E73"/>
    <w:rsid w:val="00710E35"/>
    <w:rsid w:val="00712F05"/>
    <w:rsid w:val="0071328D"/>
    <w:rsid w:val="00713D75"/>
    <w:rsid w:val="007140FB"/>
    <w:rsid w:val="00714849"/>
    <w:rsid w:val="00714D26"/>
    <w:rsid w:val="00715AF3"/>
    <w:rsid w:val="00716FB9"/>
    <w:rsid w:val="00720154"/>
    <w:rsid w:val="00720AFF"/>
    <w:rsid w:val="0072159B"/>
    <w:rsid w:val="007224C8"/>
    <w:rsid w:val="00723122"/>
    <w:rsid w:val="0072333E"/>
    <w:rsid w:val="007241AF"/>
    <w:rsid w:val="00724BAD"/>
    <w:rsid w:val="0072525F"/>
    <w:rsid w:val="00725390"/>
    <w:rsid w:val="00725920"/>
    <w:rsid w:val="00727974"/>
    <w:rsid w:val="007310A3"/>
    <w:rsid w:val="00731452"/>
    <w:rsid w:val="00731A80"/>
    <w:rsid w:val="00732ACA"/>
    <w:rsid w:val="00732E5B"/>
    <w:rsid w:val="00733EA7"/>
    <w:rsid w:val="00734598"/>
    <w:rsid w:val="00737506"/>
    <w:rsid w:val="007377FA"/>
    <w:rsid w:val="00740198"/>
    <w:rsid w:val="00740A19"/>
    <w:rsid w:val="007420EE"/>
    <w:rsid w:val="0074339B"/>
    <w:rsid w:val="00743794"/>
    <w:rsid w:val="00743A4D"/>
    <w:rsid w:val="0074481E"/>
    <w:rsid w:val="00744E3D"/>
    <w:rsid w:val="007457C6"/>
    <w:rsid w:val="00745B58"/>
    <w:rsid w:val="007465B4"/>
    <w:rsid w:val="00746956"/>
    <w:rsid w:val="0074708A"/>
    <w:rsid w:val="0074782D"/>
    <w:rsid w:val="00747831"/>
    <w:rsid w:val="00747ABE"/>
    <w:rsid w:val="00750465"/>
    <w:rsid w:val="00750C25"/>
    <w:rsid w:val="00750DAD"/>
    <w:rsid w:val="0075128E"/>
    <w:rsid w:val="00751862"/>
    <w:rsid w:val="00751D68"/>
    <w:rsid w:val="00751DE0"/>
    <w:rsid w:val="00752041"/>
    <w:rsid w:val="007525CA"/>
    <w:rsid w:val="00752D2B"/>
    <w:rsid w:val="0075311F"/>
    <w:rsid w:val="0075506D"/>
    <w:rsid w:val="007563C2"/>
    <w:rsid w:val="00757018"/>
    <w:rsid w:val="00757277"/>
    <w:rsid w:val="00757B16"/>
    <w:rsid w:val="00757B2E"/>
    <w:rsid w:val="00760F2B"/>
    <w:rsid w:val="007615AB"/>
    <w:rsid w:val="00763379"/>
    <w:rsid w:val="00763E1F"/>
    <w:rsid w:val="00763E5D"/>
    <w:rsid w:val="007642E2"/>
    <w:rsid w:val="007648B9"/>
    <w:rsid w:val="007652A6"/>
    <w:rsid w:val="007654BA"/>
    <w:rsid w:val="00765D93"/>
    <w:rsid w:val="0076696A"/>
    <w:rsid w:val="007716FC"/>
    <w:rsid w:val="00773064"/>
    <w:rsid w:val="00773370"/>
    <w:rsid w:val="0077386D"/>
    <w:rsid w:val="00773D6A"/>
    <w:rsid w:val="007758F1"/>
    <w:rsid w:val="007759BB"/>
    <w:rsid w:val="007768F4"/>
    <w:rsid w:val="00776C9C"/>
    <w:rsid w:val="007773A7"/>
    <w:rsid w:val="007774E6"/>
    <w:rsid w:val="00777A9C"/>
    <w:rsid w:val="007820A2"/>
    <w:rsid w:val="00783068"/>
    <w:rsid w:val="007833CA"/>
    <w:rsid w:val="00784551"/>
    <w:rsid w:val="00784F4E"/>
    <w:rsid w:val="007851E2"/>
    <w:rsid w:val="007855B3"/>
    <w:rsid w:val="00787599"/>
    <w:rsid w:val="00790345"/>
    <w:rsid w:val="0079067F"/>
    <w:rsid w:val="00791202"/>
    <w:rsid w:val="00791B2C"/>
    <w:rsid w:val="00791B44"/>
    <w:rsid w:val="00792767"/>
    <w:rsid w:val="0079343E"/>
    <w:rsid w:val="007935D9"/>
    <w:rsid w:val="00794398"/>
    <w:rsid w:val="007950E0"/>
    <w:rsid w:val="0079511C"/>
    <w:rsid w:val="0079670B"/>
    <w:rsid w:val="00796BAA"/>
    <w:rsid w:val="0079706B"/>
    <w:rsid w:val="007A09B9"/>
    <w:rsid w:val="007A0F15"/>
    <w:rsid w:val="007A2566"/>
    <w:rsid w:val="007A261E"/>
    <w:rsid w:val="007A2803"/>
    <w:rsid w:val="007A2EB9"/>
    <w:rsid w:val="007A339F"/>
    <w:rsid w:val="007A37AB"/>
    <w:rsid w:val="007A5739"/>
    <w:rsid w:val="007A61F0"/>
    <w:rsid w:val="007A6CB3"/>
    <w:rsid w:val="007A6D08"/>
    <w:rsid w:val="007A6F82"/>
    <w:rsid w:val="007B04B4"/>
    <w:rsid w:val="007B1024"/>
    <w:rsid w:val="007B1096"/>
    <w:rsid w:val="007B1766"/>
    <w:rsid w:val="007B1B8A"/>
    <w:rsid w:val="007B1DAC"/>
    <w:rsid w:val="007B2C35"/>
    <w:rsid w:val="007B4F00"/>
    <w:rsid w:val="007B61F5"/>
    <w:rsid w:val="007B7457"/>
    <w:rsid w:val="007C066D"/>
    <w:rsid w:val="007C0FFA"/>
    <w:rsid w:val="007C144D"/>
    <w:rsid w:val="007C21F8"/>
    <w:rsid w:val="007C2281"/>
    <w:rsid w:val="007C31BE"/>
    <w:rsid w:val="007C4CB7"/>
    <w:rsid w:val="007C539C"/>
    <w:rsid w:val="007C551F"/>
    <w:rsid w:val="007C79C8"/>
    <w:rsid w:val="007C7D7E"/>
    <w:rsid w:val="007D0FD5"/>
    <w:rsid w:val="007D1395"/>
    <w:rsid w:val="007D3363"/>
    <w:rsid w:val="007D3ABC"/>
    <w:rsid w:val="007D40E7"/>
    <w:rsid w:val="007D4D14"/>
    <w:rsid w:val="007D576D"/>
    <w:rsid w:val="007D60D3"/>
    <w:rsid w:val="007D7247"/>
    <w:rsid w:val="007D7AF9"/>
    <w:rsid w:val="007E0AF7"/>
    <w:rsid w:val="007E13DB"/>
    <w:rsid w:val="007E2C6E"/>
    <w:rsid w:val="007E2E95"/>
    <w:rsid w:val="007E4C8D"/>
    <w:rsid w:val="007E6DBD"/>
    <w:rsid w:val="007E7279"/>
    <w:rsid w:val="007F00F0"/>
    <w:rsid w:val="007F02AD"/>
    <w:rsid w:val="007F0A5E"/>
    <w:rsid w:val="007F0FF9"/>
    <w:rsid w:val="007F17B5"/>
    <w:rsid w:val="007F215F"/>
    <w:rsid w:val="007F27A5"/>
    <w:rsid w:val="007F32C9"/>
    <w:rsid w:val="007F3571"/>
    <w:rsid w:val="007F3BD7"/>
    <w:rsid w:val="007F4754"/>
    <w:rsid w:val="007F4B21"/>
    <w:rsid w:val="007F5BB8"/>
    <w:rsid w:val="007F61FA"/>
    <w:rsid w:val="007F673E"/>
    <w:rsid w:val="007F6814"/>
    <w:rsid w:val="007F6E39"/>
    <w:rsid w:val="007F7554"/>
    <w:rsid w:val="008004C3"/>
    <w:rsid w:val="00801F88"/>
    <w:rsid w:val="008030A0"/>
    <w:rsid w:val="00804402"/>
    <w:rsid w:val="00804D6C"/>
    <w:rsid w:val="008057E9"/>
    <w:rsid w:val="00805AEC"/>
    <w:rsid w:val="00805B1C"/>
    <w:rsid w:val="00807678"/>
    <w:rsid w:val="008079EC"/>
    <w:rsid w:val="00807A9F"/>
    <w:rsid w:val="00807D7F"/>
    <w:rsid w:val="008111AB"/>
    <w:rsid w:val="0081162F"/>
    <w:rsid w:val="00811F48"/>
    <w:rsid w:val="008128C5"/>
    <w:rsid w:val="00813888"/>
    <w:rsid w:val="00813BE4"/>
    <w:rsid w:val="00813BFC"/>
    <w:rsid w:val="00815A71"/>
    <w:rsid w:val="00815F63"/>
    <w:rsid w:val="00816257"/>
    <w:rsid w:val="0081714F"/>
    <w:rsid w:val="00817764"/>
    <w:rsid w:val="00817E63"/>
    <w:rsid w:val="00820259"/>
    <w:rsid w:val="00820B4F"/>
    <w:rsid w:val="008218DC"/>
    <w:rsid w:val="008219CF"/>
    <w:rsid w:val="008224D5"/>
    <w:rsid w:val="00822CCA"/>
    <w:rsid w:val="00823276"/>
    <w:rsid w:val="00825E45"/>
    <w:rsid w:val="00827214"/>
    <w:rsid w:val="00827EC7"/>
    <w:rsid w:val="00830135"/>
    <w:rsid w:val="008305EC"/>
    <w:rsid w:val="008308F6"/>
    <w:rsid w:val="00831494"/>
    <w:rsid w:val="008315C0"/>
    <w:rsid w:val="008316A9"/>
    <w:rsid w:val="00831834"/>
    <w:rsid w:val="00831B69"/>
    <w:rsid w:val="008320C0"/>
    <w:rsid w:val="00832335"/>
    <w:rsid w:val="0083410E"/>
    <w:rsid w:val="0083485A"/>
    <w:rsid w:val="00835860"/>
    <w:rsid w:val="008360A1"/>
    <w:rsid w:val="00836945"/>
    <w:rsid w:val="00837563"/>
    <w:rsid w:val="00837E4B"/>
    <w:rsid w:val="00842164"/>
    <w:rsid w:val="008422AC"/>
    <w:rsid w:val="0084254E"/>
    <w:rsid w:val="0084315F"/>
    <w:rsid w:val="0084420A"/>
    <w:rsid w:val="0084425A"/>
    <w:rsid w:val="00844F6B"/>
    <w:rsid w:val="0084517F"/>
    <w:rsid w:val="00845395"/>
    <w:rsid w:val="00845405"/>
    <w:rsid w:val="008464A5"/>
    <w:rsid w:val="00846540"/>
    <w:rsid w:val="00846DF8"/>
    <w:rsid w:val="00846F54"/>
    <w:rsid w:val="00847175"/>
    <w:rsid w:val="0085022E"/>
    <w:rsid w:val="00850D7F"/>
    <w:rsid w:val="0085152A"/>
    <w:rsid w:val="008515AD"/>
    <w:rsid w:val="00852888"/>
    <w:rsid w:val="00852C74"/>
    <w:rsid w:val="008548D8"/>
    <w:rsid w:val="00855844"/>
    <w:rsid w:val="00855CEA"/>
    <w:rsid w:val="00855CEC"/>
    <w:rsid w:val="008605F4"/>
    <w:rsid w:val="00860AB0"/>
    <w:rsid w:val="00861D77"/>
    <w:rsid w:val="00862CCE"/>
    <w:rsid w:val="0086432F"/>
    <w:rsid w:val="0086615D"/>
    <w:rsid w:val="008701B1"/>
    <w:rsid w:val="00870DB5"/>
    <w:rsid w:val="00870DF8"/>
    <w:rsid w:val="00871614"/>
    <w:rsid w:val="00873372"/>
    <w:rsid w:val="008733B8"/>
    <w:rsid w:val="0087349E"/>
    <w:rsid w:val="008738F0"/>
    <w:rsid w:val="00873DEB"/>
    <w:rsid w:val="00875325"/>
    <w:rsid w:val="008753FA"/>
    <w:rsid w:val="0087631B"/>
    <w:rsid w:val="00876C3D"/>
    <w:rsid w:val="008813DD"/>
    <w:rsid w:val="008817A6"/>
    <w:rsid w:val="00881D71"/>
    <w:rsid w:val="008821F9"/>
    <w:rsid w:val="00882318"/>
    <w:rsid w:val="0088283D"/>
    <w:rsid w:val="00882DBC"/>
    <w:rsid w:val="00883DF4"/>
    <w:rsid w:val="008846C7"/>
    <w:rsid w:val="0088595F"/>
    <w:rsid w:val="00886134"/>
    <w:rsid w:val="00886509"/>
    <w:rsid w:val="00886F15"/>
    <w:rsid w:val="00890192"/>
    <w:rsid w:val="00890668"/>
    <w:rsid w:val="00890F31"/>
    <w:rsid w:val="00891B23"/>
    <w:rsid w:val="00893803"/>
    <w:rsid w:val="00893A1E"/>
    <w:rsid w:val="00894556"/>
    <w:rsid w:val="00894650"/>
    <w:rsid w:val="00894DE0"/>
    <w:rsid w:val="0089509D"/>
    <w:rsid w:val="0089522D"/>
    <w:rsid w:val="0089556F"/>
    <w:rsid w:val="00895858"/>
    <w:rsid w:val="00895A5A"/>
    <w:rsid w:val="00896AFA"/>
    <w:rsid w:val="00897A7A"/>
    <w:rsid w:val="008A2A38"/>
    <w:rsid w:val="008A2CAF"/>
    <w:rsid w:val="008A33DA"/>
    <w:rsid w:val="008A4696"/>
    <w:rsid w:val="008A666B"/>
    <w:rsid w:val="008A68DB"/>
    <w:rsid w:val="008A6993"/>
    <w:rsid w:val="008A6D88"/>
    <w:rsid w:val="008A7EA7"/>
    <w:rsid w:val="008B0092"/>
    <w:rsid w:val="008B0FBD"/>
    <w:rsid w:val="008B114D"/>
    <w:rsid w:val="008B183C"/>
    <w:rsid w:val="008B1CA4"/>
    <w:rsid w:val="008B1F96"/>
    <w:rsid w:val="008B26C7"/>
    <w:rsid w:val="008B2CCD"/>
    <w:rsid w:val="008B33A7"/>
    <w:rsid w:val="008B3E00"/>
    <w:rsid w:val="008B4002"/>
    <w:rsid w:val="008B482F"/>
    <w:rsid w:val="008B5050"/>
    <w:rsid w:val="008B53D4"/>
    <w:rsid w:val="008B629E"/>
    <w:rsid w:val="008B654A"/>
    <w:rsid w:val="008B6A29"/>
    <w:rsid w:val="008B6ADF"/>
    <w:rsid w:val="008C0504"/>
    <w:rsid w:val="008C1246"/>
    <w:rsid w:val="008C180C"/>
    <w:rsid w:val="008C192B"/>
    <w:rsid w:val="008C1F65"/>
    <w:rsid w:val="008C4A77"/>
    <w:rsid w:val="008C5097"/>
    <w:rsid w:val="008C621A"/>
    <w:rsid w:val="008C6675"/>
    <w:rsid w:val="008D0001"/>
    <w:rsid w:val="008D02E7"/>
    <w:rsid w:val="008D1DCB"/>
    <w:rsid w:val="008D1FE1"/>
    <w:rsid w:val="008D2DDF"/>
    <w:rsid w:val="008D5015"/>
    <w:rsid w:val="008D60AA"/>
    <w:rsid w:val="008D6444"/>
    <w:rsid w:val="008D67CF"/>
    <w:rsid w:val="008E1D14"/>
    <w:rsid w:val="008E2CE7"/>
    <w:rsid w:val="008E305D"/>
    <w:rsid w:val="008E4159"/>
    <w:rsid w:val="008E4400"/>
    <w:rsid w:val="008E454A"/>
    <w:rsid w:val="008E6193"/>
    <w:rsid w:val="008E72D8"/>
    <w:rsid w:val="008E749D"/>
    <w:rsid w:val="008E799B"/>
    <w:rsid w:val="008F07C3"/>
    <w:rsid w:val="008F36D3"/>
    <w:rsid w:val="008F3B30"/>
    <w:rsid w:val="008F559A"/>
    <w:rsid w:val="008F5AF0"/>
    <w:rsid w:val="008F77A5"/>
    <w:rsid w:val="008F79ED"/>
    <w:rsid w:val="00900373"/>
    <w:rsid w:val="00900DE3"/>
    <w:rsid w:val="00901B99"/>
    <w:rsid w:val="00901FA1"/>
    <w:rsid w:val="00902640"/>
    <w:rsid w:val="00902BC9"/>
    <w:rsid w:val="00902F42"/>
    <w:rsid w:val="0090313F"/>
    <w:rsid w:val="00903B07"/>
    <w:rsid w:val="00904CBC"/>
    <w:rsid w:val="00904D26"/>
    <w:rsid w:val="00905864"/>
    <w:rsid w:val="00906056"/>
    <w:rsid w:val="00907F76"/>
    <w:rsid w:val="0091250A"/>
    <w:rsid w:val="00912E30"/>
    <w:rsid w:val="00913140"/>
    <w:rsid w:val="0091502F"/>
    <w:rsid w:val="009150CB"/>
    <w:rsid w:val="009150D7"/>
    <w:rsid w:val="00915847"/>
    <w:rsid w:val="00916829"/>
    <w:rsid w:val="00916A2E"/>
    <w:rsid w:val="009174FD"/>
    <w:rsid w:val="00920344"/>
    <w:rsid w:val="00920C42"/>
    <w:rsid w:val="009216EC"/>
    <w:rsid w:val="00922C3B"/>
    <w:rsid w:val="00922FDD"/>
    <w:rsid w:val="0092364B"/>
    <w:rsid w:val="00923FFF"/>
    <w:rsid w:val="009244EB"/>
    <w:rsid w:val="009252D8"/>
    <w:rsid w:val="009255E2"/>
    <w:rsid w:val="00925766"/>
    <w:rsid w:val="00925D71"/>
    <w:rsid w:val="00926B96"/>
    <w:rsid w:val="00927D6A"/>
    <w:rsid w:val="0093038D"/>
    <w:rsid w:val="00930BCA"/>
    <w:rsid w:val="00930EFF"/>
    <w:rsid w:val="00931340"/>
    <w:rsid w:val="00931684"/>
    <w:rsid w:val="00931C86"/>
    <w:rsid w:val="00931FF7"/>
    <w:rsid w:val="009340D9"/>
    <w:rsid w:val="00934EF4"/>
    <w:rsid w:val="009354CB"/>
    <w:rsid w:val="00935D5F"/>
    <w:rsid w:val="0093760E"/>
    <w:rsid w:val="0093762F"/>
    <w:rsid w:val="00937A0C"/>
    <w:rsid w:val="009404BB"/>
    <w:rsid w:val="00941639"/>
    <w:rsid w:val="00941AA8"/>
    <w:rsid w:val="009421C8"/>
    <w:rsid w:val="009429EE"/>
    <w:rsid w:val="009436AC"/>
    <w:rsid w:val="009438B8"/>
    <w:rsid w:val="00944E7F"/>
    <w:rsid w:val="00945E99"/>
    <w:rsid w:val="00946D0A"/>
    <w:rsid w:val="009476FB"/>
    <w:rsid w:val="00950100"/>
    <w:rsid w:val="00950254"/>
    <w:rsid w:val="0095069B"/>
    <w:rsid w:val="00950988"/>
    <w:rsid w:val="009511E3"/>
    <w:rsid w:val="00951A7C"/>
    <w:rsid w:val="00952264"/>
    <w:rsid w:val="009523B9"/>
    <w:rsid w:val="009540DB"/>
    <w:rsid w:val="009560BC"/>
    <w:rsid w:val="009565D8"/>
    <w:rsid w:val="00956C28"/>
    <w:rsid w:val="00956F3D"/>
    <w:rsid w:val="00961A92"/>
    <w:rsid w:val="009638FA"/>
    <w:rsid w:val="00964CA0"/>
    <w:rsid w:val="00965589"/>
    <w:rsid w:val="00966CD2"/>
    <w:rsid w:val="00967ADB"/>
    <w:rsid w:val="0097051D"/>
    <w:rsid w:val="00970704"/>
    <w:rsid w:val="00970B49"/>
    <w:rsid w:val="0097126F"/>
    <w:rsid w:val="009712A0"/>
    <w:rsid w:val="009717D9"/>
    <w:rsid w:val="00971ABB"/>
    <w:rsid w:val="00971BC5"/>
    <w:rsid w:val="0097209C"/>
    <w:rsid w:val="00974535"/>
    <w:rsid w:val="0097484A"/>
    <w:rsid w:val="00974AF4"/>
    <w:rsid w:val="009756DB"/>
    <w:rsid w:val="00975B2B"/>
    <w:rsid w:val="0097628C"/>
    <w:rsid w:val="00976FF1"/>
    <w:rsid w:val="009809DE"/>
    <w:rsid w:val="00980CBD"/>
    <w:rsid w:val="009810FE"/>
    <w:rsid w:val="00981D81"/>
    <w:rsid w:val="00982EB7"/>
    <w:rsid w:val="00983572"/>
    <w:rsid w:val="009841AD"/>
    <w:rsid w:val="00985D4D"/>
    <w:rsid w:val="00985F53"/>
    <w:rsid w:val="00987B92"/>
    <w:rsid w:val="0099037D"/>
    <w:rsid w:val="00990626"/>
    <w:rsid w:val="00990660"/>
    <w:rsid w:val="0099426C"/>
    <w:rsid w:val="0099495D"/>
    <w:rsid w:val="00994E25"/>
    <w:rsid w:val="00994F30"/>
    <w:rsid w:val="00995353"/>
    <w:rsid w:val="009954EC"/>
    <w:rsid w:val="009955FA"/>
    <w:rsid w:val="00997E47"/>
    <w:rsid w:val="009A131F"/>
    <w:rsid w:val="009A1366"/>
    <w:rsid w:val="009A187F"/>
    <w:rsid w:val="009A2696"/>
    <w:rsid w:val="009A29FE"/>
    <w:rsid w:val="009A2B88"/>
    <w:rsid w:val="009A2F5D"/>
    <w:rsid w:val="009A33B4"/>
    <w:rsid w:val="009A4174"/>
    <w:rsid w:val="009A449B"/>
    <w:rsid w:val="009A4FD0"/>
    <w:rsid w:val="009B04C5"/>
    <w:rsid w:val="009B0C8A"/>
    <w:rsid w:val="009B1103"/>
    <w:rsid w:val="009B1CD2"/>
    <w:rsid w:val="009B21BE"/>
    <w:rsid w:val="009B2517"/>
    <w:rsid w:val="009B33C2"/>
    <w:rsid w:val="009B3400"/>
    <w:rsid w:val="009B3863"/>
    <w:rsid w:val="009B4FB8"/>
    <w:rsid w:val="009B5127"/>
    <w:rsid w:val="009B56E1"/>
    <w:rsid w:val="009B593E"/>
    <w:rsid w:val="009B66C7"/>
    <w:rsid w:val="009B6D3D"/>
    <w:rsid w:val="009B7B77"/>
    <w:rsid w:val="009C1010"/>
    <w:rsid w:val="009C14AC"/>
    <w:rsid w:val="009C1BF2"/>
    <w:rsid w:val="009C2415"/>
    <w:rsid w:val="009C25E6"/>
    <w:rsid w:val="009C2BF3"/>
    <w:rsid w:val="009C2FE7"/>
    <w:rsid w:val="009C33AD"/>
    <w:rsid w:val="009C346D"/>
    <w:rsid w:val="009C51EC"/>
    <w:rsid w:val="009C6F52"/>
    <w:rsid w:val="009C7D34"/>
    <w:rsid w:val="009D0451"/>
    <w:rsid w:val="009D3383"/>
    <w:rsid w:val="009D3B51"/>
    <w:rsid w:val="009D463D"/>
    <w:rsid w:val="009D61B7"/>
    <w:rsid w:val="009E03D6"/>
    <w:rsid w:val="009E13D5"/>
    <w:rsid w:val="009E1914"/>
    <w:rsid w:val="009E1EC7"/>
    <w:rsid w:val="009E3C61"/>
    <w:rsid w:val="009E3DE5"/>
    <w:rsid w:val="009E3F1F"/>
    <w:rsid w:val="009E44CA"/>
    <w:rsid w:val="009E4C45"/>
    <w:rsid w:val="009E4EE2"/>
    <w:rsid w:val="009E555A"/>
    <w:rsid w:val="009E5806"/>
    <w:rsid w:val="009E63B2"/>
    <w:rsid w:val="009E6AE5"/>
    <w:rsid w:val="009E6F1F"/>
    <w:rsid w:val="009E73DE"/>
    <w:rsid w:val="009F0313"/>
    <w:rsid w:val="009F0EBC"/>
    <w:rsid w:val="009F2067"/>
    <w:rsid w:val="009F3894"/>
    <w:rsid w:val="009F422A"/>
    <w:rsid w:val="009F5418"/>
    <w:rsid w:val="009F56BE"/>
    <w:rsid w:val="009F5959"/>
    <w:rsid w:val="009F7221"/>
    <w:rsid w:val="009F7950"/>
    <w:rsid w:val="00A00A0B"/>
    <w:rsid w:val="00A00F47"/>
    <w:rsid w:val="00A0139B"/>
    <w:rsid w:val="00A027E9"/>
    <w:rsid w:val="00A02A00"/>
    <w:rsid w:val="00A067C1"/>
    <w:rsid w:val="00A07A00"/>
    <w:rsid w:val="00A10745"/>
    <w:rsid w:val="00A10EC2"/>
    <w:rsid w:val="00A11BDC"/>
    <w:rsid w:val="00A12529"/>
    <w:rsid w:val="00A12BD7"/>
    <w:rsid w:val="00A12D29"/>
    <w:rsid w:val="00A12E41"/>
    <w:rsid w:val="00A1331D"/>
    <w:rsid w:val="00A144A2"/>
    <w:rsid w:val="00A14876"/>
    <w:rsid w:val="00A14899"/>
    <w:rsid w:val="00A14957"/>
    <w:rsid w:val="00A15125"/>
    <w:rsid w:val="00A1578B"/>
    <w:rsid w:val="00A1703A"/>
    <w:rsid w:val="00A172E6"/>
    <w:rsid w:val="00A218C0"/>
    <w:rsid w:val="00A219A3"/>
    <w:rsid w:val="00A224D5"/>
    <w:rsid w:val="00A22CF7"/>
    <w:rsid w:val="00A23781"/>
    <w:rsid w:val="00A239C6"/>
    <w:rsid w:val="00A23DCC"/>
    <w:rsid w:val="00A256CE"/>
    <w:rsid w:val="00A259AA"/>
    <w:rsid w:val="00A26391"/>
    <w:rsid w:val="00A264CC"/>
    <w:rsid w:val="00A30471"/>
    <w:rsid w:val="00A3068F"/>
    <w:rsid w:val="00A315C2"/>
    <w:rsid w:val="00A3173D"/>
    <w:rsid w:val="00A329F3"/>
    <w:rsid w:val="00A33037"/>
    <w:rsid w:val="00A33BF8"/>
    <w:rsid w:val="00A340EE"/>
    <w:rsid w:val="00A345B9"/>
    <w:rsid w:val="00A346A4"/>
    <w:rsid w:val="00A34F11"/>
    <w:rsid w:val="00A36626"/>
    <w:rsid w:val="00A36666"/>
    <w:rsid w:val="00A36C45"/>
    <w:rsid w:val="00A37820"/>
    <w:rsid w:val="00A40440"/>
    <w:rsid w:val="00A40740"/>
    <w:rsid w:val="00A41C74"/>
    <w:rsid w:val="00A42958"/>
    <w:rsid w:val="00A42B51"/>
    <w:rsid w:val="00A431BB"/>
    <w:rsid w:val="00A43CED"/>
    <w:rsid w:val="00A44498"/>
    <w:rsid w:val="00A44FB5"/>
    <w:rsid w:val="00A450C0"/>
    <w:rsid w:val="00A45D9F"/>
    <w:rsid w:val="00A46EB4"/>
    <w:rsid w:val="00A47BB6"/>
    <w:rsid w:val="00A50C93"/>
    <w:rsid w:val="00A51172"/>
    <w:rsid w:val="00A51EFC"/>
    <w:rsid w:val="00A5202D"/>
    <w:rsid w:val="00A521CF"/>
    <w:rsid w:val="00A52398"/>
    <w:rsid w:val="00A52891"/>
    <w:rsid w:val="00A53088"/>
    <w:rsid w:val="00A5371C"/>
    <w:rsid w:val="00A53730"/>
    <w:rsid w:val="00A53760"/>
    <w:rsid w:val="00A53E62"/>
    <w:rsid w:val="00A56EF4"/>
    <w:rsid w:val="00A57A6B"/>
    <w:rsid w:val="00A57C8F"/>
    <w:rsid w:val="00A600C7"/>
    <w:rsid w:val="00A6049C"/>
    <w:rsid w:val="00A6153C"/>
    <w:rsid w:val="00A61637"/>
    <w:rsid w:val="00A66147"/>
    <w:rsid w:val="00A671CF"/>
    <w:rsid w:val="00A67664"/>
    <w:rsid w:val="00A70186"/>
    <w:rsid w:val="00A702CC"/>
    <w:rsid w:val="00A70E9B"/>
    <w:rsid w:val="00A71084"/>
    <w:rsid w:val="00A714BD"/>
    <w:rsid w:val="00A72947"/>
    <w:rsid w:val="00A72FBE"/>
    <w:rsid w:val="00A733A2"/>
    <w:rsid w:val="00A74206"/>
    <w:rsid w:val="00A743D2"/>
    <w:rsid w:val="00A7593D"/>
    <w:rsid w:val="00A761FE"/>
    <w:rsid w:val="00A76659"/>
    <w:rsid w:val="00A802B0"/>
    <w:rsid w:val="00A80E75"/>
    <w:rsid w:val="00A814D3"/>
    <w:rsid w:val="00A815E4"/>
    <w:rsid w:val="00A81BFD"/>
    <w:rsid w:val="00A81CCB"/>
    <w:rsid w:val="00A821FB"/>
    <w:rsid w:val="00A82BEC"/>
    <w:rsid w:val="00A854EE"/>
    <w:rsid w:val="00A85D51"/>
    <w:rsid w:val="00A85EA7"/>
    <w:rsid w:val="00A86647"/>
    <w:rsid w:val="00A867DA"/>
    <w:rsid w:val="00A86B11"/>
    <w:rsid w:val="00A879CE"/>
    <w:rsid w:val="00A902C1"/>
    <w:rsid w:val="00A9104F"/>
    <w:rsid w:val="00A91223"/>
    <w:rsid w:val="00A91A2D"/>
    <w:rsid w:val="00A93738"/>
    <w:rsid w:val="00A93ECD"/>
    <w:rsid w:val="00A9536C"/>
    <w:rsid w:val="00A96C78"/>
    <w:rsid w:val="00AA0BD5"/>
    <w:rsid w:val="00AA0CFB"/>
    <w:rsid w:val="00AA148C"/>
    <w:rsid w:val="00AA20C1"/>
    <w:rsid w:val="00AA22C5"/>
    <w:rsid w:val="00AA3330"/>
    <w:rsid w:val="00AA41DF"/>
    <w:rsid w:val="00AA5951"/>
    <w:rsid w:val="00AA6444"/>
    <w:rsid w:val="00AA71F4"/>
    <w:rsid w:val="00AA78BD"/>
    <w:rsid w:val="00AB139F"/>
    <w:rsid w:val="00AB154A"/>
    <w:rsid w:val="00AB4DC8"/>
    <w:rsid w:val="00AB55A3"/>
    <w:rsid w:val="00AB67AD"/>
    <w:rsid w:val="00AB68B7"/>
    <w:rsid w:val="00AB6A70"/>
    <w:rsid w:val="00AB6CFC"/>
    <w:rsid w:val="00AB72E0"/>
    <w:rsid w:val="00AB76CE"/>
    <w:rsid w:val="00AC0669"/>
    <w:rsid w:val="00AC06D2"/>
    <w:rsid w:val="00AC07E6"/>
    <w:rsid w:val="00AC0A99"/>
    <w:rsid w:val="00AC183D"/>
    <w:rsid w:val="00AC1B8C"/>
    <w:rsid w:val="00AC1E10"/>
    <w:rsid w:val="00AC20EA"/>
    <w:rsid w:val="00AC2770"/>
    <w:rsid w:val="00AC2B2D"/>
    <w:rsid w:val="00AC4925"/>
    <w:rsid w:val="00AC4C02"/>
    <w:rsid w:val="00AC4E05"/>
    <w:rsid w:val="00AC53F1"/>
    <w:rsid w:val="00AC5690"/>
    <w:rsid w:val="00AC5DEF"/>
    <w:rsid w:val="00AC6798"/>
    <w:rsid w:val="00AC6A64"/>
    <w:rsid w:val="00AC7CE8"/>
    <w:rsid w:val="00AD1A52"/>
    <w:rsid w:val="00AD1D09"/>
    <w:rsid w:val="00AD245F"/>
    <w:rsid w:val="00AD258F"/>
    <w:rsid w:val="00AD2630"/>
    <w:rsid w:val="00AD3396"/>
    <w:rsid w:val="00AD4922"/>
    <w:rsid w:val="00AD5419"/>
    <w:rsid w:val="00AD55A1"/>
    <w:rsid w:val="00AD5AF6"/>
    <w:rsid w:val="00AD5C9B"/>
    <w:rsid w:val="00AD5CD8"/>
    <w:rsid w:val="00AD64AA"/>
    <w:rsid w:val="00AD68EE"/>
    <w:rsid w:val="00AD693E"/>
    <w:rsid w:val="00AD79FE"/>
    <w:rsid w:val="00AE04BE"/>
    <w:rsid w:val="00AE41E8"/>
    <w:rsid w:val="00AE4BC8"/>
    <w:rsid w:val="00AE4F64"/>
    <w:rsid w:val="00AE532C"/>
    <w:rsid w:val="00AE5783"/>
    <w:rsid w:val="00AE5834"/>
    <w:rsid w:val="00AE6597"/>
    <w:rsid w:val="00AE65FD"/>
    <w:rsid w:val="00AE6F21"/>
    <w:rsid w:val="00AE716A"/>
    <w:rsid w:val="00AE7942"/>
    <w:rsid w:val="00AF0130"/>
    <w:rsid w:val="00AF0CAD"/>
    <w:rsid w:val="00AF0D19"/>
    <w:rsid w:val="00AF0F93"/>
    <w:rsid w:val="00AF0FC2"/>
    <w:rsid w:val="00AF137F"/>
    <w:rsid w:val="00AF3286"/>
    <w:rsid w:val="00AF3ABD"/>
    <w:rsid w:val="00AF3EAD"/>
    <w:rsid w:val="00AF4419"/>
    <w:rsid w:val="00AF48F9"/>
    <w:rsid w:val="00AF4F7F"/>
    <w:rsid w:val="00AF5117"/>
    <w:rsid w:val="00AF5DDF"/>
    <w:rsid w:val="00AF64C7"/>
    <w:rsid w:val="00AF6E31"/>
    <w:rsid w:val="00AF77F7"/>
    <w:rsid w:val="00AF7E24"/>
    <w:rsid w:val="00B00B78"/>
    <w:rsid w:val="00B0142E"/>
    <w:rsid w:val="00B0172B"/>
    <w:rsid w:val="00B02D78"/>
    <w:rsid w:val="00B036E3"/>
    <w:rsid w:val="00B037A1"/>
    <w:rsid w:val="00B049F7"/>
    <w:rsid w:val="00B04C2A"/>
    <w:rsid w:val="00B05F55"/>
    <w:rsid w:val="00B102C2"/>
    <w:rsid w:val="00B1030A"/>
    <w:rsid w:val="00B110AE"/>
    <w:rsid w:val="00B13894"/>
    <w:rsid w:val="00B140B9"/>
    <w:rsid w:val="00B141BC"/>
    <w:rsid w:val="00B1658D"/>
    <w:rsid w:val="00B2054E"/>
    <w:rsid w:val="00B207F0"/>
    <w:rsid w:val="00B21A2A"/>
    <w:rsid w:val="00B21DE6"/>
    <w:rsid w:val="00B22852"/>
    <w:rsid w:val="00B242AF"/>
    <w:rsid w:val="00B243E7"/>
    <w:rsid w:val="00B2448D"/>
    <w:rsid w:val="00B24A3B"/>
    <w:rsid w:val="00B24AFB"/>
    <w:rsid w:val="00B24D8A"/>
    <w:rsid w:val="00B25748"/>
    <w:rsid w:val="00B2689E"/>
    <w:rsid w:val="00B26A08"/>
    <w:rsid w:val="00B26ED1"/>
    <w:rsid w:val="00B2760B"/>
    <w:rsid w:val="00B27B62"/>
    <w:rsid w:val="00B27FC9"/>
    <w:rsid w:val="00B32395"/>
    <w:rsid w:val="00B3250A"/>
    <w:rsid w:val="00B32599"/>
    <w:rsid w:val="00B32D29"/>
    <w:rsid w:val="00B3459B"/>
    <w:rsid w:val="00B34CDB"/>
    <w:rsid w:val="00B35505"/>
    <w:rsid w:val="00B35CD1"/>
    <w:rsid w:val="00B363FD"/>
    <w:rsid w:val="00B36B68"/>
    <w:rsid w:val="00B37E12"/>
    <w:rsid w:val="00B40D4D"/>
    <w:rsid w:val="00B40ED2"/>
    <w:rsid w:val="00B41247"/>
    <w:rsid w:val="00B41408"/>
    <w:rsid w:val="00B42930"/>
    <w:rsid w:val="00B43E07"/>
    <w:rsid w:val="00B44ABE"/>
    <w:rsid w:val="00B452EC"/>
    <w:rsid w:val="00B45463"/>
    <w:rsid w:val="00B45E1B"/>
    <w:rsid w:val="00B45E88"/>
    <w:rsid w:val="00B45EB0"/>
    <w:rsid w:val="00B4603A"/>
    <w:rsid w:val="00B47EBD"/>
    <w:rsid w:val="00B50F5E"/>
    <w:rsid w:val="00B518BA"/>
    <w:rsid w:val="00B51F80"/>
    <w:rsid w:val="00B527ED"/>
    <w:rsid w:val="00B54763"/>
    <w:rsid w:val="00B551A3"/>
    <w:rsid w:val="00B55204"/>
    <w:rsid w:val="00B553A8"/>
    <w:rsid w:val="00B554F1"/>
    <w:rsid w:val="00B55CD7"/>
    <w:rsid w:val="00B5638F"/>
    <w:rsid w:val="00B5656F"/>
    <w:rsid w:val="00B569AD"/>
    <w:rsid w:val="00B57057"/>
    <w:rsid w:val="00B57D8A"/>
    <w:rsid w:val="00B6019C"/>
    <w:rsid w:val="00B601ED"/>
    <w:rsid w:val="00B6090F"/>
    <w:rsid w:val="00B61585"/>
    <w:rsid w:val="00B61F02"/>
    <w:rsid w:val="00B635D4"/>
    <w:rsid w:val="00B63FD2"/>
    <w:rsid w:val="00B650A3"/>
    <w:rsid w:val="00B65410"/>
    <w:rsid w:val="00B65642"/>
    <w:rsid w:val="00B65645"/>
    <w:rsid w:val="00B66B52"/>
    <w:rsid w:val="00B6747C"/>
    <w:rsid w:val="00B67733"/>
    <w:rsid w:val="00B67BD7"/>
    <w:rsid w:val="00B702D0"/>
    <w:rsid w:val="00B70716"/>
    <w:rsid w:val="00B707D8"/>
    <w:rsid w:val="00B70ED4"/>
    <w:rsid w:val="00B7146B"/>
    <w:rsid w:val="00B71D0D"/>
    <w:rsid w:val="00B71FEB"/>
    <w:rsid w:val="00B72018"/>
    <w:rsid w:val="00B7269E"/>
    <w:rsid w:val="00B72726"/>
    <w:rsid w:val="00B74381"/>
    <w:rsid w:val="00B74D60"/>
    <w:rsid w:val="00B759EC"/>
    <w:rsid w:val="00B7795A"/>
    <w:rsid w:val="00B803E0"/>
    <w:rsid w:val="00B80D0E"/>
    <w:rsid w:val="00B8167A"/>
    <w:rsid w:val="00B81D1A"/>
    <w:rsid w:val="00B82F6C"/>
    <w:rsid w:val="00B83769"/>
    <w:rsid w:val="00B84F05"/>
    <w:rsid w:val="00B856DC"/>
    <w:rsid w:val="00B8592D"/>
    <w:rsid w:val="00B85A02"/>
    <w:rsid w:val="00B8757A"/>
    <w:rsid w:val="00B901B6"/>
    <w:rsid w:val="00B9063C"/>
    <w:rsid w:val="00B90A9F"/>
    <w:rsid w:val="00B93F19"/>
    <w:rsid w:val="00B94C45"/>
    <w:rsid w:val="00B95623"/>
    <w:rsid w:val="00B958AF"/>
    <w:rsid w:val="00B95DDD"/>
    <w:rsid w:val="00B976BE"/>
    <w:rsid w:val="00B97ADF"/>
    <w:rsid w:val="00BA0CD3"/>
    <w:rsid w:val="00BA1888"/>
    <w:rsid w:val="00BA234F"/>
    <w:rsid w:val="00BA38EC"/>
    <w:rsid w:val="00BA39BF"/>
    <w:rsid w:val="00BA41A8"/>
    <w:rsid w:val="00BA4714"/>
    <w:rsid w:val="00BA478E"/>
    <w:rsid w:val="00BA47C2"/>
    <w:rsid w:val="00BA50CA"/>
    <w:rsid w:val="00BA6227"/>
    <w:rsid w:val="00BA71F0"/>
    <w:rsid w:val="00BA77F7"/>
    <w:rsid w:val="00BB0682"/>
    <w:rsid w:val="00BB1430"/>
    <w:rsid w:val="00BB1690"/>
    <w:rsid w:val="00BB17F7"/>
    <w:rsid w:val="00BB183F"/>
    <w:rsid w:val="00BB18FF"/>
    <w:rsid w:val="00BB2EF3"/>
    <w:rsid w:val="00BB401B"/>
    <w:rsid w:val="00BB4134"/>
    <w:rsid w:val="00BB5165"/>
    <w:rsid w:val="00BB5F25"/>
    <w:rsid w:val="00BB635B"/>
    <w:rsid w:val="00BB6CDB"/>
    <w:rsid w:val="00BB7E18"/>
    <w:rsid w:val="00BC0B99"/>
    <w:rsid w:val="00BC15EF"/>
    <w:rsid w:val="00BC180E"/>
    <w:rsid w:val="00BC207A"/>
    <w:rsid w:val="00BC45E9"/>
    <w:rsid w:val="00BC4E11"/>
    <w:rsid w:val="00BC5340"/>
    <w:rsid w:val="00BC53AF"/>
    <w:rsid w:val="00BC564A"/>
    <w:rsid w:val="00BC5E72"/>
    <w:rsid w:val="00BC62BD"/>
    <w:rsid w:val="00BC665A"/>
    <w:rsid w:val="00BC723C"/>
    <w:rsid w:val="00BC7EFD"/>
    <w:rsid w:val="00BD0B3C"/>
    <w:rsid w:val="00BD0EC8"/>
    <w:rsid w:val="00BD181D"/>
    <w:rsid w:val="00BD192B"/>
    <w:rsid w:val="00BD1C53"/>
    <w:rsid w:val="00BD2241"/>
    <w:rsid w:val="00BD3BFF"/>
    <w:rsid w:val="00BD6D10"/>
    <w:rsid w:val="00BD710B"/>
    <w:rsid w:val="00BD7416"/>
    <w:rsid w:val="00BD759F"/>
    <w:rsid w:val="00BE039C"/>
    <w:rsid w:val="00BE09B2"/>
    <w:rsid w:val="00BE0D09"/>
    <w:rsid w:val="00BE0E25"/>
    <w:rsid w:val="00BE2DAF"/>
    <w:rsid w:val="00BE307C"/>
    <w:rsid w:val="00BE4766"/>
    <w:rsid w:val="00BE504A"/>
    <w:rsid w:val="00BE6331"/>
    <w:rsid w:val="00BE6B22"/>
    <w:rsid w:val="00BE7853"/>
    <w:rsid w:val="00BF02F9"/>
    <w:rsid w:val="00BF0583"/>
    <w:rsid w:val="00BF0C03"/>
    <w:rsid w:val="00BF17CE"/>
    <w:rsid w:val="00BF2337"/>
    <w:rsid w:val="00BF3071"/>
    <w:rsid w:val="00BF3918"/>
    <w:rsid w:val="00BF49C7"/>
    <w:rsid w:val="00BF4D7E"/>
    <w:rsid w:val="00BF4DA3"/>
    <w:rsid w:val="00BF64EF"/>
    <w:rsid w:val="00BF6549"/>
    <w:rsid w:val="00BF6CCB"/>
    <w:rsid w:val="00C010B6"/>
    <w:rsid w:val="00C027DB"/>
    <w:rsid w:val="00C03940"/>
    <w:rsid w:val="00C04268"/>
    <w:rsid w:val="00C05FE9"/>
    <w:rsid w:val="00C06F04"/>
    <w:rsid w:val="00C07439"/>
    <w:rsid w:val="00C07BA4"/>
    <w:rsid w:val="00C07BF8"/>
    <w:rsid w:val="00C07C40"/>
    <w:rsid w:val="00C1075A"/>
    <w:rsid w:val="00C129B7"/>
    <w:rsid w:val="00C12B41"/>
    <w:rsid w:val="00C12FE2"/>
    <w:rsid w:val="00C13D7B"/>
    <w:rsid w:val="00C1589A"/>
    <w:rsid w:val="00C15CBB"/>
    <w:rsid w:val="00C16196"/>
    <w:rsid w:val="00C161E4"/>
    <w:rsid w:val="00C16400"/>
    <w:rsid w:val="00C166E7"/>
    <w:rsid w:val="00C169CD"/>
    <w:rsid w:val="00C16FBD"/>
    <w:rsid w:val="00C17958"/>
    <w:rsid w:val="00C20005"/>
    <w:rsid w:val="00C20729"/>
    <w:rsid w:val="00C218F2"/>
    <w:rsid w:val="00C22EDC"/>
    <w:rsid w:val="00C22F11"/>
    <w:rsid w:val="00C242B2"/>
    <w:rsid w:val="00C24A75"/>
    <w:rsid w:val="00C24C6C"/>
    <w:rsid w:val="00C26B77"/>
    <w:rsid w:val="00C26E29"/>
    <w:rsid w:val="00C271CE"/>
    <w:rsid w:val="00C274F9"/>
    <w:rsid w:val="00C305DE"/>
    <w:rsid w:val="00C30E52"/>
    <w:rsid w:val="00C311CF"/>
    <w:rsid w:val="00C31D5F"/>
    <w:rsid w:val="00C3284C"/>
    <w:rsid w:val="00C3322D"/>
    <w:rsid w:val="00C3352B"/>
    <w:rsid w:val="00C33E63"/>
    <w:rsid w:val="00C3533D"/>
    <w:rsid w:val="00C356A1"/>
    <w:rsid w:val="00C35BBB"/>
    <w:rsid w:val="00C36FE8"/>
    <w:rsid w:val="00C37A57"/>
    <w:rsid w:val="00C37D6D"/>
    <w:rsid w:val="00C410DD"/>
    <w:rsid w:val="00C43181"/>
    <w:rsid w:val="00C44365"/>
    <w:rsid w:val="00C45926"/>
    <w:rsid w:val="00C4637B"/>
    <w:rsid w:val="00C4695D"/>
    <w:rsid w:val="00C50348"/>
    <w:rsid w:val="00C507B5"/>
    <w:rsid w:val="00C513CE"/>
    <w:rsid w:val="00C51FA9"/>
    <w:rsid w:val="00C521A2"/>
    <w:rsid w:val="00C5238E"/>
    <w:rsid w:val="00C524D2"/>
    <w:rsid w:val="00C5251D"/>
    <w:rsid w:val="00C5264B"/>
    <w:rsid w:val="00C562CB"/>
    <w:rsid w:val="00C566EB"/>
    <w:rsid w:val="00C56B1F"/>
    <w:rsid w:val="00C56E91"/>
    <w:rsid w:val="00C5701B"/>
    <w:rsid w:val="00C57396"/>
    <w:rsid w:val="00C579FE"/>
    <w:rsid w:val="00C57A6E"/>
    <w:rsid w:val="00C60A89"/>
    <w:rsid w:val="00C6103A"/>
    <w:rsid w:val="00C614FA"/>
    <w:rsid w:val="00C6158D"/>
    <w:rsid w:val="00C61E46"/>
    <w:rsid w:val="00C625B1"/>
    <w:rsid w:val="00C62F7C"/>
    <w:rsid w:val="00C63365"/>
    <w:rsid w:val="00C64CC5"/>
    <w:rsid w:val="00C65587"/>
    <w:rsid w:val="00C658BA"/>
    <w:rsid w:val="00C66BBD"/>
    <w:rsid w:val="00C66FC9"/>
    <w:rsid w:val="00C67C18"/>
    <w:rsid w:val="00C71BAD"/>
    <w:rsid w:val="00C721B8"/>
    <w:rsid w:val="00C725FF"/>
    <w:rsid w:val="00C73039"/>
    <w:rsid w:val="00C73339"/>
    <w:rsid w:val="00C734E8"/>
    <w:rsid w:val="00C7397B"/>
    <w:rsid w:val="00C75DD1"/>
    <w:rsid w:val="00C75ED5"/>
    <w:rsid w:val="00C779E6"/>
    <w:rsid w:val="00C8369F"/>
    <w:rsid w:val="00C84101"/>
    <w:rsid w:val="00C84560"/>
    <w:rsid w:val="00C84CCD"/>
    <w:rsid w:val="00C8500A"/>
    <w:rsid w:val="00C85413"/>
    <w:rsid w:val="00C86131"/>
    <w:rsid w:val="00C8617F"/>
    <w:rsid w:val="00C86592"/>
    <w:rsid w:val="00C87CD8"/>
    <w:rsid w:val="00C87DAF"/>
    <w:rsid w:val="00C90462"/>
    <w:rsid w:val="00C90E3E"/>
    <w:rsid w:val="00C9140A"/>
    <w:rsid w:val="00C92A0E"/>
    <w:rsid w:val="00C94EE6"/>
    <w:rsid w:val="00C957ED"/>
    <w:rsid w:val="00C95A27"/>
    <w:rsid w:val="00C95A44"/>
    <w:rsid w:val="00C961AB"/>
    <w:rsid w:val="00C9695E"/>
    <w:rsid w:val="00CA05C4"/>
    <w:rsid w:val="00CA125B"/>
    <w:rsid w:val="00CA2D4A"/>
    <w:rsid w:val="00CA4B45"/>
    <w:rsid w:val="00CA4CC7"/>
    <w:rsid w:val="00CA624C"/>
    <w:rsid w:val="00CA6A0B"/>
    <w:rsid w:val="00CA702B"/>
    <w:rsid w:val="00CB0C57"/>
    <w:rsid w:val="00CB16F5"/>
    <w:rsid w:val="00CB18FA"/>
    <w:rsid w:val="00CB1A60"/>
    <w:rsid w:val="00CB1A83"/>
    <w:rsid w:val="00CB3803"/>
    <w:rsid w:val="00CB3F6A"/>
    <w:rsid w:val="00CB43A2"/>
    <w:rsid w:val="00CB4C29"/>
    <w:rsid w:val="00CB4C86"/>
    <w:rsid w:val="00CB5288"/>
    <w:rsid w:val="00CB62E5"/>
    <w:rsid w:val="00CB68A9"/>
    <w:rsid w:val="00CB7E5B"/>
    <w:rsid w:val="00CC0C72"/>
    <w:rsid w:val="00CC1EDE"/>
    <w:rsid w:val="00CC1F9E"/>
    <w:rsid w:val="00CC2E79"/>
    <w:rsid w:val="00CC3D0F"/>
    <w:rsid w:val="00CC67D4"/>
    <w:rsid w:val="00CC6AB5"/>
    <w:rsid w:val="00CC6B9F"/>
    <w:rsid w:val="00CC7899"/>
    <w:rsid w:val="00CD04AA"/>
    <w:rsid w:val="00CD0790"/>
    <w:rsid w:val="00CD2751"/>
    <w:rsid w:val="00CD39F8"/>
    <w:rsid w:val="00CD5035"/>
    <w:rsid w:val="00CD592E"/>
    <w:rsid w:val="00CD5A98"/>
    <w:rsid w:val="00CD5FA5"/>
    <w:rsid w:val="00CD6621"/>
    <w:rsid w:val="00CD6E98"/>
    <w:rsid w:val="00CD7E56"/>
    <w:rsid w:val="00CE02FF"/>
    <w:rsid w:val="00CE0D2C"/>
    <w:rsid w:val="00CE0DD8"/>
    <w:rsid w:val="00CE2840"/>
    <w:rsid w:val="00CE2881"/>
    <w:rsid w:val="00CE4582"/>
    <w:rsid w:val="00CE5666"/>
    <w:rsid w:val="00CE56A5"/>
    <w:rsid w:val="00CE682F"/>
    <w:rsid w:val="00CF11D1"/>
    <w:rsid w:val="00CF23F9"/>
    <w:rsid w:val="00CF2AB9"/>
    <w:rsid w:val="00CF2ABF"/>
    <w:rsid w:val="00CF629C"/>
    <w:rsid w:val="00CF6E03"/>
    <w:rsid w:val="00CF749A"/>
    <w:rsid w:val="00CF7CD8"/>
    <w:rsid w:val="00D012B3"/>
    <w:rsid w:val="00D020B3"/>
    <w:rsid w:val="00D027C8"/>
    <w:rsid w:val="00D02ABC"/>
    <w:rsid w:val="00D02B98"/>
    <w:rsid w:val="00D03E50"/>
    <w:rsid w:val="00D04167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3BC"/>
    <w:rsid w:val="00D073C8"/>
    <w:rsid w:val="00D07FAE"/>
    <w:rsid w:val="00D10D43"/>
    <w:rsid w:val="00D1162D"/>
    <w:rsid w:val="00D11DED"/>
    <w:rsid w:val="00D11F0D"/>
    <w:rsid w:val="00D126F3"/>
    <w:rsid w:val="00D12BD2"/>
    <w:rsid w:val="00D12E61"/>
    <w:rsid w:val="00D139BA"/>
    <w:rsid w:val="00D13AA4"/>
    <w:rsid w:val="00D144C8"/>
    <w:rsid w:val="00D1495D"/>
    <w:rsid w:val="00D1549E"/>
    <w:rsid w:val="00D156EC"/>
    <w:rsid w:val="00D1644A"/>
    <w:rsid w:val="00D16962"/>
    <w:rsid w:val="00D16CC9"/>
    <w:rsid w:val="00D16CD1"/>
    <w:rsid w:val="00D174C6"/>
    <w:rsid w:val="00D17C8B"/>
    <w:rsid w:val="00D17EBB"/>
    <w:rsid w:val="00D227C3"/>
    <w:rsid w:val="00D23308"/>
    <w:rsid w:val="00D24481"/>
    <w:rsid w:val="00D24B10"/>
    <w:rsid w:val="00D251A0"/>
    <w:rsid w:val="00D25311"/>
    <w:rsid w:val="00D2593E"/>
    <w:rsid w:val="00D25A43"/>
    <w:rsid w:val="00D26C39"/>
    <w:rsid w:val="00D2720B"/>
    <w:rsid w:val="00D27B43"/>
    <w:rsid w:val="00D30A87"/>
    <w:rsid w:val="00D30B62"/>
    <w:rsid w:val="00D31303"/>
    <w:rsid w:val="00D31566"/>
    <w:rsid w:val="00D32EEF"/>
    <w:rsid w:val="00D3373D"/>
    <w:rsid w:val="00D33F83"/>
    <w:rsid w:val="00D35F34"/>
    <w:rsid w:val="00D364F5"/>
    <w:rsid w:val="00D3672B"/>
    <w:rsid w:val="00D3744E"/>
    <w:rsid w:val="00D37C0C"/>
    <w:rsid w:val="00D414B9"/>
    <w:rsid w:val="00D4326B"/>
    <w:rsid w:val="00D44B8E"/>
    <w:rsid w:val="00D44F46"/>
    <w:rsid w:val="00D450CD"/>
    <w:rsid w:val="00D45874"/>
    <w:rsid w:val="00D464FA"/>
    <w:rsid w:val="00D46B39"/>
    <w:rsid w:val="00D46C58"/>
    <w:rsid w:val="00D47477"/>
    <w:rsid w:val="00D50D71"/>
    <w:rsid w:val="00D511CE"/>
    <w:rsid w:val="00D51701"/>
    <w:rsid w:val="00D535A7"/>
    <w:rsid w:val="00D5371C"/>
    <w:rsid w:val="00D53D9E"/>
    <w:rsid w:val="00D53F38"/>
    <w:rsid w:val="00D541F6"/>
    <w:rsid w:val="00D54C85"/>
    <w:rsid w:val="00D54E35"/>
    <w:rsid w:val="00D5658C"/>
    <w:rsid w:val="00D60691"/>
    <w:rsid w:val="00D608B1"/>
    <w:rsid w:val="00D609E5"/>
    <w:rsid w:val="00D610D0"/>
    <w:rsid w:val="00D6121C"/>
    <w:rsid w:val="00D61654"/>
    <w:rsid w:val="00D62146"/>
    <w:rsid w:val="00D62C84"/>
    <w:rsid w:val="00D63F3D"/>
    <w:rsid w:val="00D65444"/>
    <w:rsid w:val="00D65521"/>
    <w:rsid w:val="00D65F37"/>
    <w:rsid w:val="00D673BA"/>
    <w:rsid w:val="00D67770"/>
    <w:rsid w:val="00D70074"/>
    <w:rsid w:val="00D713D7"/>
    <w:rsid w:val="00D71E08"/>
    <w:rsid w:val="00D735E3"/>
    <w:rsid w:val="00D73B17"/>
    <w:rsid w:val="00D75FF0"/>
    <w:rsid w:val="00D76147"/>
    <w:rsid w:val="00D7631A"/>
    <w:rsid w:val="00D768DE"/>
    <w:rsid w:val="00D77245"/>
    <w:rsid w:val="00D77607"/>
    <w:rsid w:val="00D800AB"/>
    <w:rsid w:val="00D808EF"/>
    <w:rsid w:val="00D80EF3"/>
    <w:rsid w:val="00D81021"/>
    <w:rsid w:val="00D81A25"/>
    <w:rsid w:val="00D82B0D"/>
    <w:rsid w:val="00D82B27"/>
    <w:rsid w:val="00D8366C"/>
    <w:rsid w:val="00D84E74"/>
    <w:rsid w:val="00D85462"/>
    <w:rsid w:val="00D86986"/>
    <w:rsid w:val="00D87082"/>
    <w:rsid w:val="00D87DF6"/>
    <w:rsid w:val="00D90782"/>
    <w:rsid w:val="00D90F12"/>
    <w:rsid w:val="00D9113C"/>
    <w:rsid w:val="00D91E1D"/>
    <w:rsid w:val="00D92E6B"/>
    <w:rsid w:val="00D9385E"/>
    <w:rsid w:val="00D947D7"/>
    <w:rsid w:val="00D95F64"/>
    <w:rsid w:val="00D97B5D"/>
    <w:rsid w:val="00DA005C"/>
    <w:rsid w:val="00DA0AE4"/>
    <w:rsid w:val="00DA0D66"/>
    <w:rsid w:val="00DA18EF"/>
    <w:rsid w:val="00DA26BC"/>
    <w:rsid w:val="00DA3706"/>
    <w:rsid w:val="00DA5490"/>
    <w:rsid w:val="00DA5538"/>
    <w:rsid w:val="00DB1268"/>
    <w:rsid w:val="00DB1D3D"/>
    <w:rsid w:val="00DB2377"/>
    <w:rsid w:val="00DB23B9"/>
    <w:rsid w:val="00DB2C05"/>
    <w:rsid w:val="00DB4151"/>
    <w:rsid w:val="00DC022A"/>
    <w:rsid w:val="00DC03B0"/>
    <w:rsid w:val="00DC0CA3"/>
    <w:rsid w:val="00DC1C04"/>
    <w:rsid w:val="00DC2402"/>
    <w:rsid w:val="00DC397E"/>
    <w:rsid w:val="00DC687D"/>
    <w:rsid w:val="00DD0384"/>
    <w:rsid w:val="00DD0EAE"/>
    <w:rsid w:val="00DD178C"/>
    <w:rsid w:val="00DD1C11"/>
    <w:rsid w:val="00DD2215"/>
    <w:rsid w:val="00DD2F45"/>
    <w:rsid w:val="00DD4328"/>
    <w:rsid w:val="00DD4360"/>
    <w:rsid w:val="00DD4A10"/>
    <w:rsid w:val="00DD569C"/>
    <w:rsid w:val="00DD58A9"/>
    <w:rsid w:val="00DD6668"/>
    <w:rsid w:val="00DD6669"/>
    <w:rsid w:val="00DD6DF2"/>
    <w:rsid w:val="00DE0BAD"/>
    <w:rsid w:val="00DE0D1A"/>
    <w:rsid w:val="00DE1C85"/>
    <w:rsid w:val="00DE1E71"/>
    <w:rsid w:val="00DE2E96"/>
    <w:rsid w:val="00DE4A45"/>
    <w:rsid w:val="00DE69F1"/>
    <w:rsid w:val="00DE6BCE"/>
    <w:rsid w:val="00DF0070"/>
    <w:rsid w:val="00DF09A6"/>
    <w:rsid w:val="00DF1790"/>
    <w:rsid w:val="00DF1C02"/>
    <w:rsid w:val="00DF2F11"/>
    <w:rsid w:val="00DF30B4"/>
    <w:rsid w:val="00DF3253"/>
    <w:rsid w:val="00DF32F4"/>
    <w:rsid w:val="00DF3318"/>
    <w:rsid w:val="00DF345B"/>
    <w:rsid w:val="00DF38B8"/>
    <w:rsid w:val="00DF3A0C"/>
    <w:rsid w:val="00DF4360"/>
    <w:rsid w:val="00DF620F"/>
    <w:rsid w:val="00E00018"/>
    <w:rsid w:val="00E01704"/>
    <w:rsid w:val="00E01D43"/>
    <w:rsid w:val="00E0480D"/>
    <w:rsid w:val="00E05330"/>
    <w:rsid w:val="00E061CB"/>
    <w:rsid w:val="00E064FE"/>
    <w:rsid w:val="00E06C13"/>
    <w:rsid w:val="00E06D48"/>
    <w:rsid w:val="00E06D5F"/>
    <w:rsid w:val="00E07093"/>
    <w:rsid w:val="00E076A8"/>
    <w:rsid w:val="00E11A30"/>
    <w:rsid w:val="00E1278E"/>
    <w:rsid w:val="00E12AD2"/>
    <w:rsid w:val="00E1476A"/>
    <w:rsid w:val="00E14FFF"/>
    <w:rsid w:val="00E15070"/>
    <w:rsid w:val="00E1556A"/>
    <w:rsid w:val="00E20012"/>
    <w:rsid w:val="00E2055F"/>
    <w:rsid w:val="00E20750"/>
    <w:rsid w:val="00E20AA0"/>
    <w:rsid w:val="00E2128B"/>
    <w:rsid w:val="00E22037"/>
    <w:rsid w:val="00E2294E"/>
    <w:rsid w:val="00E24E61"/>
    <w:rsid w:val="00E253AC"/>
    <w:rsid w:val="00E25C88"/>
    <w:rsid w:val="00E2605C"/>
    <w:rsid w:val="00E26DF7"/>
    <w:rsid w:val="00E26FBD"/>
    <w:rsid w:val="00E27281"/>
    <w:rsid w:val="00E27B4A"/>
    <w:rsid w:val="00E302A3"/>
    <w:rsid w:val="00E3168D"/>
    <w:rsid w:val="00E31781"/>
    <w:rsid w:val="00E318DC"/>
    <w:rsid w:val="00E3226A"/>
    <w:rsid w:val="00E33303"/>
    <w:rsid w:val="00E33732"/>
    <w:rsid w:val="00E33DD3"/>
    <w:rsid w:val="00E34BA5"/>
    <w:rsid w:val="00E34BD4"/>
    <w:rsid w:val="00E35F2E"/>
    <w:rsid w:val="00E3656D"/>
    <w:rsid w:val="00E413A0"/>
    <w:rsid w:val="00E418F9"/>
    <w:rsid w:val="00E426BE"/>
    <w:rsid w:val="00E427E3"/>
    <w:rsid w:val="00E43AE6"/>
    <w:rsid w:val="00E43B5E"/>
    <w:rsid w:val="00E447DE"/>
    <w:rsid w:val="00E4502A"/>
    <w:rsid w:val="00E45CF2"/>
    <w:rsid w:val="00E5005B"/>
    <w:rsid w:val="00E52E52"/>
    <w:rsid w:val="00E53671"/>
    <w:rsid w:val="00E54390"/>
    <w:rsid w:val="00E557CB"/>
    <w:rsid w:val="00E56959"/>
    <w:rsid w:val="00E6074A"/>
    <w:rsid w:val="00E61500"/>
    <w:rsid w:val="00E61A14"/>
    <w:rsid w:val="00E61C0B"/>
    <w:rsid w:val="00E623BD"/>
    <w:rsid w:val="00E62573"/>
    <w:rsid w:val="00E633F6"/>
    <w:rsid w:val="00E63967"/>
    <w:rsid w:val="00E63F88"/>
    <w:rsid w:val="00E6465E"/>
    <w:rsid w:val="00E64F20"/>
    <w:rsid w:val="00E65213"/>
    <w:rsid w:val="00E65279"/>
    <w:rsid w:val="00E663DE"/>
    <w:rsid w:val="00E67D9E"/>
    <w:rsid w:val="00E67EC6"/>
    <w:rsid w:val="00E67EFA"/>
    <w:rsid w:val="00E70FCA"/>
    <w:rsid w:val="00E70FE6"/>
    <w:rsid w:val="00E72050"/>
    <w:rsid w:val="00E7320C"/>
    <w:rsid w:val="00E7476C"/>
    <w:rsid w:val="00E74C99"/>
    <w:rsid w:val="00E760E0"/>
    <w:rsid w:val="00E7766B"/>
    <w:rsid w:val="00E80591"/>
    <w:rsid w:val="00E805C5"/>
    <w:rsid w:val="00E8158C"/>
    <w:rsid w:val="00E82997"/>
    <w:rsid w:val="00E8398F"/>
    <w:rsid w:val="00E83C91"/>
    <w:rsid w:val="00E8624F"/>
    <w:rsid w:val="00E86445"/>
    <w:rsid w:val="00E87ABF"/>
    <w:rsid w:val="00E90208"/>
    <w:rsid w:val="00E90576"/>
    <w:rsid w:val="00E9070F"/>
    <w:rsid w:val="00E915FF"/>
    <w:rsid w:val="00E9261D"/>
    <w:rsid w:val="00E926DD"/>
    <w:rsid w:val="00E92E7B"/>
    <w:rsid w:val="00E92F86"/>
    <w:rsid w:val="00E955A9"/>
    <w:rsid w:val="00E95C21"/>
    <w:rsid w:val="00E96740"/>
    <w:rsid w:val="00E97545"/>
    <w:rsid w:val="00EA05D8"/>
    <w:rsid w:val="00EA08D7"/>
    <w:rsid w:val="00EA12BC"/>
    <w:rsid w:val="00EA1398"/>
    <w:rsid w:val="00EA15FE"/>
    <w:rsid w:val="00EA20CA"/>
    <w:rsid w:val="00EA277B"/>
    <w:rsid w:val="00EA34FC"/>
    <w:rsid w:val="00EA3E57"/>
    <w:rsid w:val="00EA4477"/>
    <w:rsid w:val="00EA5028"/>
    <w:rsid w:val="00EA5ABA"/>
    <w:rsid w:val="00EA6300"/>
    <w:rsid w:val="00EA6321"/>
    <w:rsid w:val="00EA79BC"/>
    <w:rsid w:val="00EB04BF"/>
    <w:rsid w:val="00EB099B"/>
    <w:rsid w:val="00EB1EF7"/>
    <w:rsid w:val="00EB275B"/>
    <w:rsid w:val="00EB282C"/>
    <w:rsid w:val="00EB3763"/>
    <w:rsid w:val="00EB498A"/>
    <w:rsid w:val="00EB4BFF"/>
    <w:rsid w:val="00EB5351"/>
    <w:rsid w:val="00EB5441"/>
    <w:rsid w:val="00EB5610"/>
    <w:rsid w:val="00EB593F"/>
    <w:rsid w:val="00EB5DEE"/>
    <w:rsid w:val="00EB5F1D"/>
    <w:rsid w:val="00EB679D"/>
    <w:rsid w:val="00EB6842"/>
    <w:rsid w:val="00EC0815"/>
    <w:rsid w:val="00EC1094"/>
    <w:rsid w:val="00EC259A"/>
    <w:rsid w:val="00EC2851"/>
    <w:rsid w:val="00EC39FD"/>
    <w:rsid w:val="00EC51F3"/>
    <w:rsid w:val="00EC5F2A"/>
    <w:rsid w:val="00EC63CE"/>
    <w:rsid w:val="00EC649E"/>
    <w:rsid w:val="00EC6FD2"/>
    <w:rsid w:val="00ED1100"/>
    <w:rsid w:val="00ED202B"/>
    <w:rsid w:val="00ED243B"/>
    <w:rsid w:val="00ED3110"/>
    <w:rsid w:val="00ED3D54"/>
    <w:rsid w:val="00ED415F"/>
    <w:rsid w:val="00ED4E5B"/>
    <w:rsid w:val="00ED4FC6"/>
    <w:rsid w:val="00ED6EAB"/>
    <w:rsid w:val="00ED7E21"/>
    <w:rsid w:val="00EE1E76"/>
    <w:rsid w:val="00EE200C"/>
    <w:rsid w:val="00EE2538"/>
    <w:rsid w:val="00EE2A8D"/>
    <w:rsid w:val="00EE2DD2"/>
    <w:rsid w:val="00EE3A7B"/>
    <w:rsid w:val="00EE3CD4"/>
    <w:rsid w:val="00EE5E80"/>
    <w:rsid w:val="00EE64F4"/>
    <w:rsid w:val="00EE6622"/>
    <w:rsid w:val="00EE79B1"/>
    <w:rsid w:val="00EF0CDF"/>
    <w:rsid w:val="00EF1CE3"/>
    <w:rsid w:val="00EF208F"/>
    <w:rsid w:val="00EF2790"/>
    <w:rsid w:val="00EF2C02"/>
    <w:rsid w:val="00EF2E08"/>
    <w:rsid w:val="00EF357D"/>
    <w:rsid w:val="00EF3749"/>
    <w:rsid w:val="00EF3896"/>
    <w:rsid w:val="00EF41D4"/>
    <w:rsid w:val="00EF44BC"/>
    <w:rsid w:val="00EF5CD6"/>
    <w:rsid w:val="00EF625F"/>
    <w:rsid w:val="00EF6301"/>
    <w:rsid w:val="00EF66B1"/>
    <w:rsid w:val="00EF67DA"/>
    <w:rsid w:val="00EF6CBE"/>
    <w:rsid w:val="00EF6D9A"/>
    <w:rsid w:val="00F0092D"/>
    <w:rsid w:val="00F014AC"/>
    <w:rsid w:val="00F021E8"/>
    <w:rsid w:val="00F03C73"/>
    <w:rsid w:val="00F03D33"/>
    <w:rsid w:val="00F05569"/>
    <w:rsid w:val="00F107CD"/>
    <w:rsid w:val="00F108FA"/>
    <w:rsid w:val="00F10FDA"/>
    <w:rsid w:val="00F11F03"/>
    <w:rsid w:val="00F12097"/>
    <w:rsid w:val="00F12A6A"/>
    <w:rsid w:val="00F14602"/>
    <w:rsid w:val="00F14AC0"/>
    <w:rsid w:val="00F15F1A"/>
    <w:rsid w:val="00F168B4"/>
    <w:rsid w:val="00F20931"/>
    <w:rsid w:val="00F20C43"/>
    <w:rsid w:val="00F20EB4"/>
    <w:rsid w:val="00F21131"/>
    <w:rsid w:val="00F21933"/>
    <w:rsid w:val="00F22C39"/>
    <w:rsid w:val="00F22EC8"/>
    <w:rsid w:val="00F23F60"/>
    <w:rsid w:val="00F2409F"/>
    <w:rsid w:val="00F24EA7"/>
    <w:rsid w:val="00F24EED"/>
    <w:rsid w:val="00F255D6"/>
    <w:rsid w:val="00F26700"/>
    <w:rsid w:val="00F30636"/>
    <w:rsid w:val="00F30A8D"/>
    <w:rsid w:val="00F31391"/>
    <w:rsid w:val="00F32133"/>
    <w:rsid w:val="00F327E8"/>
    <w:rsid w:val="00F32D0C"/>
    <w:rsid w:val="00F3329E"/>
    <w:rsid w:val="00F35707"/>
    <w:rsid w:val="00F35F7E"/>
    <w:rsid w:val="00F36AB1"/>
    <w:rsid w:val="00F37A4E"/>
    <w:rsid w:val="00F37B44"/>
    <w:rsid w:val="00F4158E"/>
    <w:rsid w:val="00F42C4D"/>
    <w:rsid w:val="00F43620"/>
    <w:rsid w:val="00F4382B"/>
    <w:rsid w:val="00F43A4E"/>
    <w:rsid w:val="00F43C96"/>
    <w:rsid w:val="00F43E31"/>
    <w:rsid w:val="00F43F9D"/>
    <w:rsid w:val="00F448A5"/>
    <w:rsid w:val="00F44D20"/>
    <w:rsid w:val="00F457F0"/>
    <w:rsid w:val="00F462F6"/>
    <w:rsid w:val="00F464A3"/>
    <w:rsid w:val="00F47E87"/>
    <w:rsid w:val="00F5003E"/>
    <w:rsid w:val="00F50A5F"/>
    <w:rsid w:val="00F51438"/>
    <w:rsid w:val="00F51D7A"/>
    <w:rsid w:val="00F52291"/>
    <w:rsid w:val="00F52378"/>
    <w:rsid w:val="00F52C9D"/>
    <w:rsid w:val="00F53087"/>
    <w:rsid w:val="00F53272"/>
    <w:rsid w:val="00F5330F"/>
    <w:rsid w:val="00F538AB"/>
    <w:rsid w:val="00F540CA"/>
    <w:rsid w:val="00F547E3"/>
    <w:rsid w:val="00F567D8"/>
    <w:rsid w:val="00F56A89"/>
    <w:rsid w:val="00F56F38"/>
    <w:rsid w:val="00F56F76"/>
    <w:rsid w:val="00F57B87"/>
    <w:rsid w:val="00F605A9"/>
    <w:rsid w:val="00F60692"/>
    <w:rsid w:val="00F60A25"/>
    <w:rsid w:val="00F60EA7"/>
    <w:rsid w:val="00F60F3D"/>
    <w:rsid w:val="00F611BB"/>
    <w:rsid w:val="00F61E64"/>
    <w:rsid w:val="00F62339"/>
    <w:rsid w:val="00F62472"/>
    <w:rsid w:val="00F625F3"/>
    <w:rsid w:val="00F63163"/>
    <w:rsid w:val="00F638E3"/>
    <w:rsid w:val="00F65515"/>
    <w:rsid w:val="00F6654F"/>
    <w:rsid w:val="00F702DB"/>
    <w:rsid w:val="00F70DD7"/>
    <w:rsid w:val="00F71715"/>
    <w:rsid w:val="00F719D5"/>
    <w:rsid w:val="00F71A9A"/>
    <w:rsid w:val="00F71B1E"/>
    <w:rsid w:val="00F72121"/>
    <w:rsid w:val="00F72E79"/>
    <w:rsid w:val="00F73050"/>
    <w:rsid w:val="00F73750"/>
    <w:rsid w:val="00F74284"/>
    <w:rsid w:val="00F747A7"/>
    <w:rsid w:val="00F75FEB"/>
    <w:rsid w:val="00F765FF"/>
    <w:rsid w:val="00F7744B"/>
    <w:rsid w:val="00F77588"/>
    <w:rsid w:val="00F77682"/>
    <w:rsid w:val="00F8006D"/>
    <w:rsid w:val="00F81354"/>
    <w:rsid w:val="00F8152A"/>
    <w:rsid w:val="00F81934"/>
    <w:rsid w:val="00F825A8"/>
    <w:rsid w:val="00F825DA"/>
    <w:rsid w:val="00F829FD"/>
    <w:rsid w:val="00F82CA4"/>
    <w:rsid w:val="00F830AD"/>
    <w:rsid w:val="00F838EA"/>
    <w:rsid w:val="00F845E8"/>
    <w:rsid w:val="00F84DE1"/>
    <w:rsid w:val="00F851B9"/>
    <w:rsid w:val="00F85470"/>
    <w:rsid w:val="00F862F1"/>
    <w:rsid w:val="00F86750"/>
    <w:rsid w:val="00F86F8A"/>
    <w:rsid w:val="00F905DF"/>
    <w:rsid w:val="00F91D45"/>
    <w:rsid w:val="00F92A52"/>
    <w:rsid w:val="00F93743"/>
    <w:rsid w:val="00F94C40"/>
    <w:rsid w:val="00F94E17"/>
    <w:rsid w:val="00F961E4"/>
    <w:rsid w:val="00F965DB"/>
    <w:rsid w:val="00F97903"/>
    <w:rsid w:val="00FA09B1"/>
    <w:rsid w:val="00FA0AB1"/>
    <w:rsid w:val="00FA157F"/>
    <w:rsid w:val="00FA1848"/>
    <w:rsid w:val="00FA270F"/>
    <w:rsid w:val="00FA2B35"/>
    <w:rsid w:val="00FA2B49"/>
    <w:rsid w:val="00FA3BB7"/>
    <w:rsid w:val="00FA4462"/>
    <w:rsid w:val="00FA4B38"/>
    <w:rsid w:val="00FA63E1"/>
    <w:rsid w:val="00FA6518"/>
    <w:rsid w:val="00FA6F69"/>
    <w:rsid w:val="00FA7294"/>
    <w:rsid w:val="00FA7378"/>
    <w:rsid w:val="00FA75BA"/>
    <w:rsid w:val="00FB186D"/>
    <w:rsid w:val="00FB18EB"/>
    <w:rsid w:val="00FB2095"/>
    <w:rsid w:val="00FB23D3"/>
    <w:rsid w:val="00FB26CE"/>
    <w:rsid w:val="00FB2B4D"/>
    <w:rsid w:val="00FB3F88"/>
    <w:rsid w:val="00FB50B6"/>
    <w:rsid w:val="00FB5316"/>
    <w:rsid w:val="00FB5AB5"/>
    <w:rsid w:val="00FB7323"/>
    <w:rsid w:val="00FB77A8"/>
    <w:rsid w:val="00FC0511"/>
    <w:rsid w:val="00FC0C08"/>
    <w:rsid w:val="00FC1092"/>
    <w:rsid w:val="00FC11BB"/>
    <w:rsid w:val="00FC2605"/>
    <w:rsid w:val="00FC26FD"/>
    <w:rsid w:val="00FC2D54"/>
    <w:rsid w:val="00FC44DF"/>
    <w:rsid w:val="00FC4A3B"/>
    <w:rsid w:val="00FC639F"/>
    <w:rsid w:val="00FC6931"/>
    <w:rsid w:val="00FC6B5F"/>
    <w:rsid w:val="00FC6DF8"/>
    <w:rsid w:val="00FC6F70"/>
    <w:rsid w:val="00FC76FF"/>
    <w:rsid w:val="00FD0960"/>
    <w:rsid w:val="00FD1289"/>
    <w:rsid w:val="00FD13D2"/>
    <w:rsid w:val="00FD1C39"/>
    <w:rsid w:val="00FD1EE1"/>
    <w:rsid w:val="00FD2A76"/>
    <w:rsid w:val="00FD2E05"/>
    <w:rsid w:val="00FD35BE"/>
    <w:rsid w:val="00FD4928"/>
    <w:rsid w:val="00FD584C"/>
    <w:rsid w:val="00FD60AA"/>
    <w:rsid w:val="00FD6A1A"/>
    <w:rsid w:val="00FD7628"/>
    <w:rsid w:val="00FE075E"/>
    <w:rsid w:val="00FE12DB"/>
    <w:rsid w:val="00FE1B09"/>
    <w:rsid w:val="00FE1BF2"/>
    <w:rsid w:val="00FE2086"/>
    <w:rsid w:val="00FE2237"/>
    <w:rsid w:val="00FE30AD"/>
    <w:rsid w:val="00FE3C38"/>
    <w:rsid w:val="00FE3C64"/>
    <w:rsid w:val="00FE3F42"/>
    <w:rsid w:val="00FE4955"/>
    <w:rsid w:val="00FE5422"/>
    <w:rsid w:val="00FE58FB"/>
    <w:rsid w:val="00FE6BF4"/>
    <w:rsid w:val="00FF033B"/>
    <w:rsid w:val="00FF03CC"/>
    <w:rsid w:val="00FF0FCB"/>
    <w:rsid w:val="00FF3694"/>
    <w:rsid w:val="00FF419D"/>
    <w:rsid w:val="00FF5846"/>
    <w:rsid w:val="00FF58EA"/>
    <w:rsid w:val="00FF6A6D"/>
    <w:rsid w:val="00FF6EED"/>
    <w:rsid w:val="00FF7646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styleId="aa">
    <w:name w:val="No Spacing"/>
    <w:uiPriority w:val="1"/>
    <w:qFormat/>
    <w:rsid w:val="00A47BB6"/>
    <w:rPr>
      <w:sz w:val="22"/>
      <w:szCs w:val="22"/>
      <w:lang w:eastAsia="en-US"/>
    </w:rPr>
  </w:style>
  <w:style w:type="paragraph" w:customStyle="1" w:styleId="14">
    <w:name w:val="Знак1 Знак Знак Знак Знак Знак Знак"/>
    <w:basedOn w:val="a"/>
    <w:rsid w:val="001C309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7840-F0C2-4ED6-A562-EFCED25C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4737</Words>
  <Characters>27003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2016-03-24T14:54:00Z</cp:lastPrinted>
  <dcterms:created xsi:type="dcterms:W3CDTF">2016-03-24T15:00:00Z</dcterms:created>
  <dcterms:modified xsi:type="dcterms:W3CDTF">2016-03-24T15:00:00Z</dcterms:modified>
</cp:coreProperties>
</file>